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9089D" w:rsidRPr="00A9089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2800" cy="767379"/>
            <wp:effectExtent l="0" t="0" r="6350" b="0"/>
            <wp:docPr id="1" name="Рисунок 1" descr="S:\общие\PISMA\2022\тестирование АМО\Шаблоны бланков\Герб\Богородицкий р-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Богородицкий р-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76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A30889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30.04.2026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3088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307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5B0EB2" w:rsidRPr="005B0EB2" w:rsidRDefault="005B0EB2" w:rsidP="005B0EB2">
      <w:pPr>
        <w:jc w:val="center"/>
        <w:rPr>
          <w:rFonts w:ascii="PT Astra Serif" w:hAnsi="PT Astra Serif"/>
          <w:b/>
          <w:sz w:val="28"/>
          <w:szCs w:val="28"/>
        </w:rPr>
      </w:pPr>
      <w:r w:rsidRPr="005B0EB2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F63387">
        <w:rPr>
          <w:rFonts w:ascii="PT Astra Serif" w:hAnsi="PT Astra Serif"/>
          <w:b/>
          <w:sz w:val="28"/>
          <w:szCs w:val="28"/>
        </w:rPr>
        <w:t>а</w:t>
      </w:r>
      <w:r w:rsidRPr="005B0EB2">
        <w:rPr>
          <w:rFonts w:ascii="PT Astra Serif" w:hAnsi="PT Astra Serif"/>
          <w:b/>
          <w:sz w:val="28"/>
          <w:szCs w:val="28"/>
        </w:rPr>
        <w:t xml:space="preserve">дминистративного регламента </w:t>
      </w:r>
    </w:p>
    <w:p w:rsidR="005B0EB2" w:rsidRPr="005B0EB2" w:rsidRDefault="005B0EB2" w:rsidP="005B0EB2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5B0EB2">
        <w:rPr>
          <w:rFonts w:ascii="PT Astra Serif" w:hAnsi="PT Astra Serif"/>
          <w:b/>
          <w:sz w:val="28"/>
          <w:szCs w:val="28"/>
        </w:rPr>
        <w:t>предоставления</w:t>
      </w:r>
      <w:proofErr w:type="gramEnd"/>
      <w:r w:rsidRPr="005B0EB2">
        <w:rPr>
          <w:rFonts w:ascii="PT Astra Serif" w:hAnsi="PT Astra Serif"/>
          <w:b/>
          <w:sz w:val="28"/>
          <w:szCs w:val="28"/>
        </w:rPr>
        <w:t xml:space="preserve"> администрацией муниципального образования Богородицкий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</w:t>
      </w:r>
    </w:p>
    <w:p w:rsidR="005B0EB2" w:rsidRPr="005B0EB2" w:rsidRDefault="005B0EB2" w:rsidP="005B0EB2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5B0EB2" w:rsidRPr="005B0EB2" w:rsidRDefault="005B0EB2" w:rsidP="005B0EB2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5B0EB2" w:rsidRPr="005B0EB2" w:rsidRDefault="005B0EB2" w:rsidP="005B0E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0EB2">
        <w:rPr>
          <w:rFonts w:ascii="PT Astra Serif" w:hAnsi="PT Astra Serif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  постановлением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:rsidR="005B0EB2" w:rsidRPr="005B0EB2" w:rsidRDefault="005B0EB2" w:rsidP="005B0E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0EB2">
        <w:rPr>
          <w:rFonts w:ascii="PT Astra Serif" w:hAnsi="PT Astra Serif"/>
          <w:sz w:val="28"/>
          <w:szCs w:val="28"/>
        </w:rPr>
        <w:t>1. Утвердить административный регламент предоставления администрацией муниципального образования Богородицкий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 (Приложение).</w:t>
      </w:r>
    </w:p>
    <w:p w:rsidR="005B0EB2" w:rsidRPr="005B0EB2" w:rsidRDefault="005B0EB2" w:rsidP="005B0E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0EB2">
        <w:rPr>
          <w:rFonts w:ascii="PT Astra Serif" w:hAnsi="PT Astra Serif"/>
          <w:sz w:val="28"/>
          <w:szCs w:val="28"/>
        </w:rPr>
        <w:t xml:space="preserve">2. Признать утратившими силу постановление администрации муниципального образования Богородицкий район от 29.09.2023 № 1127 «Об утверждении Административного регламента предоставления </w:t>
      </w:r>
      <w:r w:rsidRPr="005B0EB2">
        <w:rPr>
          <w:rFonts w:ascii="PT Astra Serif" w:hAnsi="PT Astra Serif"/>
          <w:sz w:val="28"/>
          <w:szCs w:val="28"/>
        </w:rPr>
        <w:lastRenderedPageBreak/>
        <w:t>администрацией муниципального образования Богородицкий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район».</w:t>
      </w:r>
    </w:p>
    <w:p w:rsidR="005B0EB2" w:rsidRPr="005B0EB2" w:rsidRDefault="005B0EB2" w:rsidP="005B0EB2">
      <w:pPr>
        <w:pStyle w:val="af6"/>
        <w:ind w:left="0" w:firstLine="709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 w:rsidRPr="005B0EB2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3.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9" w:history="1">
        <w:r w:rsidRPr="005B0EB2">
          <w:rPr>
            <w:rStyle w:val="a8"/>
            <w:rFonts w:ascii="PT Astra Serif" w:hAnsi="PT Astra Serif" w:cs="Helvetica"/>
            <w:color w:val="auto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5B0EB2">
        <w:rPr>
          <w:rFonts w:ascii="PT Astra Serif" w:hAnsi="PT Astra Serif" w:cs="Helvetica"/>
          <w:spacing w:val="2"/>
          <w:sz w:val="28"/>
          <w:szCs w:val="28"/>
          <w:shd w:val="clear" w:color="auto" w:fill="FFFFFF"/>
        </w:rPr>
        <w:t xml:space="preserve"> и обнародовать настоящее постановление в местах </w:t>
      </w:r>
      <w:r w:rsidRPr="005B0EB2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для обнародования. </w:t>
      </w:r>
    </w:p>
    <w:p w:rsidR="005B0EB2" w:rsidRPr="005B0EB2" w:rsidRDefault="005B0EB2" w:rsidP="005B0EB2">
      <w:pPr>
        <w:pStyle w:val="af6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B0EB2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4.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5B0EB2" w:rsidRPr="005B0EB2" w:rsidRDefault="005B0EB2" w:rsidP="005B0EB2">
      <w:pPr>
        <w:pStyle w:val="af6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B0EB2">
        <w:rPr>
          <w:rFonts w:ascii="PT Astra Serif" w:hAnsi="PT Astra Serif"/>
          <w:sz w:val="28"/>
          <w:szCs w:val="28"/>
        </w:rPr>
        <w:t>5. Постановление вступает в силу со дня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0314AB" w:rsidRDefault="000314AB">
      <w:pPr>
        <w:rPr>
          <w:rFonts w:ascii="PT Astra Serif" w:hAnsi="PT Astra Serif" w:cs="PT Astra Serif"/>
          <w:sz w:val="28"/>
          <w:szCs w:val="28"/>
        </w:rPr>
      </w:pPr>
    </w:p>
    <w:p w:rsidR="000314AB" w:rsidRDefault="000314AB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lastRenderedPageBreak/>
        <w:t>Приложение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F05D59">
        <w:rPr>
          <w:rFonts w:ascii="PT Astra Serif" w:hAnsi="PT Astra Serif" w:cs="Times New Roman"/>
          <w:sz w:val="28"/>
          <w:szCs w:val="28"/>
        </w:rPr>
        <w:t>к</w:t>
      </w:r>
      <w:proofErr w:type="gramEnd"/>
      <w:r w:rsidRPr="00F05D59">
        <w:rPr>
          <w:rFonts w:ascii="PT Astra Serif" w:hAnsi="PT Astra Serif" w:cs="Times New Roman"/>
          <w:sz w:val="28"/>
          <w:szCs w:val="28"/>
        </w:rPr>
        <w:t xml:space="preserve"> постановлению администрации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F05D59">
        <w:rPr>
          <w:rFonts w:ascii="PT Astra Serif" w:hAnsi="PT Astra Serif" w:cs="Times New Roman"/>
          <w:sz w:val="28"/>
          <w:szCs w:val="28"/>
        </w:rPr>
        <w:t>муниципального</w:t>
      </w:r>
      <w:proofErr w:type="gramEnd"/>
      <w:r w:rsidRPr="00F05D59">
        <w:rPr>
          <w:rFonts w:ascii="PT Astra Serif" w:hAnsi="PT Astra Serif" w:cs="Times New Roman"/>
          <w:sz w:val="28"/>
          <w:szCs w:val="28"/>
        </w:rPr>
        <w:t xml:space="preserve"> образования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Богородицкий район</w:t>
      </w:r>
    </w:p>
    <w:p w:rsidR="005B0EB2" w:rsidRPr="00F05D59" w:rsidRDefault="00A30889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от  </w:t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  <w:t xml:space="preserve">30.04.2026 № </w:t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</w:r>
      <w:r>
        <w:rPr>
          <w:rFonts w:ascii="PT Astra Serif" w:hAnsi="PT Astra Serif" w:cs="Times New Roman"/>
          <w:sz w:val="28"/>
          <w:szCs w:val="28"/>
        </w:rPr>
        <w:softHyphen/>
        <w:t xml:space="preserve"> 307</w:t>
      </w:r>
    </w:p>
    <w:p w:rsidR="005B0EB2" w:rsidRPr="00F05D59" w:rsidRDefault="005B0EB2" w:rsidP="005B0EB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5B0EB2" w:rsidRDefault="005B0EB2" w:rsidP="005B0EB2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bookmarkStart w:id="1" w:name="P46"/>
      <w:bookmarkEnd w:id="1"/>
    </w:p>
    <w:p w:rsidR="005B0EB2" w:rsidRDefault="005B0EB2" w:rsidP="005B0EB2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Административный регламент предоставления администрацией муниципального образования Богородицкий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</w:t>
      </w:r>
    </w:p>
    <w:p w:rsidR="005B0EB2" w:rsidRPr="00F05D59" w:rsidRDefault="005B0EB2" w:rsidP="005B0EB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rmal"/>
        <w:numPr>
          <w:ilvl w:val="0"/>
          <w:numId w:val="2"/>
        </w:numPr>
        <w:jc w:val="center"/>
        <w:rPr>
          <w:rFonts w:ascii="PT Astra Serif" w:hAnsi="PT Astra Serif" w:cs="Times New Roman"/>
          <w:b/>
          <w:sz w:val="28"/>
          <w:szCs w:val="28"/>
        </w:rPr>
      </w:pPr>
      <w:r w:rsidRPr="00F05D59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5B0EB2" w:rsidRPr="00F05D59" w:rsidRDefault="005B0EB2" w:rsidP="005B0EB2">
      <w:pPr>
        <w:pStyle w:val="ConsPlusNormal"/>
        <w:ind w:left="1080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pStyle w:val="ConsPlusNormal"/>
        <w:numPr>
          <w:ilvl w:val="0"/>
          <w:numId w:val="3"/>
        </w:numPr>
        <w:jc w:val="center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Предмет регулирования Административного регламента</w:t>
      </w:r>
    </w:p>
    <w:p w:rsidR="005B0EB2" w:rsidRPr="00F05D59" w:rsidRDefault="005B0EB2" w:rsidP="005B0EB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trike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1. Административный регламент предоставления администрацией муниципального образования Богородицкий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 (далее - Административный регламент)</w:t>
      </w:r>
      <w:r w:rsidRPr="00F05D59">
        <w:rPr>
          <w:rFonts w:ascii="PT Astra Serif" w:hAnsi="PT Astra Serif" w:cs="Times New Roman"/>
          <w:sz w:val="28"/>
          <w:szCs w:val="28"/>
          <w:vertAlign w:val="superscript"/>
        </w:rPr>
        <w:t>1</w:t>
      </w:r>
      <w:r w:rsidRPr="00F05D59">
        <w:rPr>
          <w:rFonts w:ascii="PT Astra Serif" w:hAnsi="PT Astra Serif" w:cs="Times New Roman"/>
          <w:sz w:val="28"/>
          <w:szCs w:val="28"/>
        </w:rPr>
        <w:t xml:space="preserve"> устанавливает порядок и стандарт предоставления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 (далее - Муниципальная услуга).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rmal"/>
        <w:numPr>
          <w:ilvl w:val="0"/>
          <w:numId w:val="3"/>
        </w:numPr>
        <w:jc w:val="center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Круг заявителей</w:t>
      </w:r>
    </w:p>
    <w:p w:rsidR="005B0EB2" w:rsidRPr="00F05D59" w:rsidRDefault="005B0EB2" w:rsidP="005B0EB2">
      <w:pPr>
        <w:pStyle w:val="ConsPlusNormal"/>
        <w:ind w:left="1440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2. В качестве заявителей за получением Муниципальной услуги (далее - Заявитель) могут обращаться юридические и физические лица, действующие в соответствии с законодательством Российской Федерации, учредительными документами либо доверенностью, оформленной в установленном порядке.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_____________________________________________________________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/>
          <w:vertAlign w:val="superscript"/>
        </w:rPr>
        <w:t>1</w:t>
      </w:r>
      <w:r w:rsidRPr="00F05D59">
        <w:rPr>
          <w:rFonts w:ascii="PT Astra Serif" w:hAnsi="PT Astra Serif"/>
        </w:rPr>
        <w:t xml:space="preserve"> Перечень условных обозначений и сокращений приведен в приложении к настоящему Административному регламенту.</w:t>
      </w:r>
    </w:p>
    <w:p w:rsidR="005B0EB2" w:rsidRPr="005B0EB2" w:rsidRDefault="005B0EB2" w:rsidP="005B0EB2">
      <w:pPr>
        <w:pStyle w:val="ConsPlusNormal"/>
        <w:numPr>
          <w:ilvl w:val="0"/>
          <w:numId w:val="3"/>
        </w:numPr>
        <w:jc w:val="center"/>
        <w:rPr>
          <w:rFonts w:ascii="PT Astra Serif" w:hAnsi="PT Astra Serif" w:cs="Times New Roman"/>
          <w:sz w:val="28"/>
          <w:szCs w:val="28"/>
        </w:rPr>
      </w:pPr>
      <w:r w:rsidRPr="005B0EB2">
        <w:rPr>
          <w:rFonts w:ascii="PT Astra Serif" w:hAnsi="PT Astra Serif"/>
          <w:sz w:val="28"/>
          <w:szCs w:val="28"/>
        </w:rPr>
        <w:t xml:space="preserve">Требование предоставления Заявителю Муниципальной услуги в </w:t>
      </w:r>
      <w:r w:rsidRPr="005B0EB2">
        <w:rPr>
          <w:rFonts w:ascii="PT Astra Serif" w:hAnsi="PT Astra Serif"/>
          <w:sz w:val="28"/>
          <w:szCs w:val="28"/>
        </w:rPr>
        <w:lastRenderedPageBreak/>
        <w:t xml:space="preserve">соответствии с категориями (признаками) Заявителей, сведения о которых размещаются в реестре услуг и на </w:t>
      </w:r>
      <w:hyperlink r:id="rId10" w:tgtFrame="_blank" w:history="1">
        <w:r w:rsidRPr="005B0EB2">
          <w:rPr>
            <w:rStyle w:val="a8"/>
            <w:rFonts w:ascii="PT Astra Serif" w:hAnsi="PT Astra Serif" w:cs="Arial"/>
            <w:bCs/>
            <w:color w:val="auto"/>
            <w:sz w:val="28"/>
            <w:szCs w:val="28"/>
            <w:u w:val="none"/>
            <w:shd w:val="clear" w:color="auto" w:fill="FFFFFF"/>
          </w:rPr>
          <w:t>портале государственных и муниципальных услуг (функций) Тульской области</w:t>
        </w:r>
      </w:hyperlink>
    </w:p>
    <w:p w:rsidR="005B0EB2" w:rsidRPr="005B0EB2" w:rsidRDefault="005B0EB2" w:rsidP="005B0EB2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:rsidR="005B0EB2" w:rsidRPr="005B0EB2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5B0EB2">
        <w:rPr>
          <w:rFonts w:ascii="PT Astra Serif" w:hAnsi="PT Astra Serif"/>
          <w:sz w:val="28"/>
          <w:szCs w:val="28"/>
        </w:rPr>
        <w:t xml:space="preserve">3. Муниципальная услуга предоставляется в соответствии с категориями (признаками) Заявителей, сведения о которых размещаются в реестре услуг и на </w:t>
      </w:r>
      <w:hyperlink r:id="rId11" w:tgtFrame="_blank" w:history="1">
        <w:r w:rsidRPr="005B0EB2">
          <w:rPr>
            <w:rStyle w:val="a8"/>
            <w:rFonts w:ascii="PT Astra Serif" w:hAnsi="PT Astra Serif" w:cs="Arial"/>
            <w:bCs/>
            <w:color w:val="auto"/>
            <w:sz w:val="28"/>
            <w:szCs w:val="28"/>
            <w:u w:val="none"/>
            <w:shd w:val="clear" w:color="auto" w:fill="FFFFFF"/>
          </w:rPr>
          <w:t>портале государственных и муниципальных услуг (функций) Тульской области</w:t>
        </w:r>
      </w:hyperlink>
      <w:r w:rsidRPr="005B0EB2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 (далее – РПГУ).</w:t>
      </w: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ConsPlusNormal"/>
        <w:numPr>
          <w:ilvl w:val="0"/>
          <w:numId w:val="2"/>
        </w:numPr>
        <w:jc w:val="center"/>
        <w:rPr>
          <w:rFonts w:ascii="PT Astra Serif" w:hAnsi="PT Astra Serif"/>
          <w:b/>
          <w:sz w:val="28"/>
          <w:szCs w:val="28"/>
        </w:rPr>
      </w:pPr>
      <w:r w:rsidRPr="00F05D59">
        <w:rPr>
          <w:rFonts w:ascii="PT Astra Serif" w:hAnsi="PT Astra Serif"/>
          <w:b/>
          <w:sz w:val="28"/>
          <w:szCs w:val="28"/>
        </w:rPr>
        <w:t>Стандарт предоставления Муниципальной услуги</w:t>
      </w: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Наименование Муниципальной услуги</w:t>
      </w: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4. В соответствии с Административным регламентом предоставляется Муниципальная услуга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район».</w:t>
      </w:r>
    </w:p>
    <w:p w:rsidR="005B0EB2" w:rsidRPr="00F05D59" w:rsidRDefault="005B0EB2" w:rsidP="005B0EB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 xml:space="preserve">Наименование органа, предоставляющего Муниципальную услугу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5. Муниципальную услугу предоставляет администрация муниципального образования Богородицкий район (далее – Администрация).</w:t>
      </w: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Структурным подразделением, ответственным за непосредственное предоставление Муниципальной услуги, является отдел делопроизводства и контроля администрации муниципального образования Богородицкий район (далее – Отдел).</w:t>
      </w:r>
    </w:p>
    <w:p w:rsidR="005B0EB2" w:rsidRPr="00F05D59" w:rsidRDefault="005B0EB2" w:rsidP="005B0EB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Результат предоставления Муниципальной услуги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 xml:space="preserve">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 xml:space="preserve">6. </w:t>
      </w:r>
      <w:r w:rsidRPr="00F05D59">
        <w:rPr>
          <w:rFonts w:ascii="PT Astra Serif" w:hAnsi="PT Astra Serif"/>
          <w:sz w:val="28"/>
          <w:szCs w:val="28"/>
        </w:rPr>
        <w:t xml:space="preserve">Результатом предоставления Муниципальной услуги являются: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) сопроводительное письмо с приложением </w:t>
      </w:r>
      <w:r w:rsidRPr="00F05D59">
        <w:rPr>
          <w:rFonts w:ascii="PT Astra Serif" w:hAnsi="PT Astra Serif" w:cs="Arial"/>
          <w:sz w:val="28"/>
          <w:szCs w:val="28"/>
        </w:rPr>
        <w:t>заверенной в порядке, установленном инструкцией по делопроизводству в Администрации</w:t>
      </w:r>
      <w:r w:rsidRPr="00F05D59">
        <w:rPr>
          <w:rFonts w:ascii="PT Astra Serif" w:hAnsi="PT Astra Serif"/>
          <w:sz w:val="28"/>
          <w:szCs w:val="28"/>
        </w:rPr>
        <w:t xml:space="preserve"> копии постановления или распоряжения (документ на бумажном носителе или в форме электронного документа);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б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) сопроводительное письмо с приложением </w:t>
      </w:r>
      <w:r w:rsidRPr="00F05D59">
        <w:rPr>
          <w:rFonts w:ascii="PT Astra Serif" w:hAnsi="PT Astra Serif" w:cs="Arial"/>
          <w:sz w:val="28"/>
          <w:szCs w:val="28"/>
        </w:rPr>
        <w:t>заверенной в порядке, установленном инструкцией по делопроизводству в Администрации</w:t>
      </w:r>
      <w:r w:rsidRPr="00F05D59">
        <w:rPr>
          <w:rFonts w:ascii="PT Astra Serif" w:hAnsi="PT Astra Serif"/>
          <w:sz w:val="28"/>
          <w:szCs w:val="28"/>
        </w:rPr>
        <w:t xml:space="preserve"> выписки из постановления или распоряжения (документ на бумажном носителе или в форме электронного документа);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в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) уведомление об отказе в предоставлении Муниципальной услуги (документ на бумажном носителе или в форме электронного документа) по форме, приведенной в приложении №4  к Административному регламенту.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7. Формирование реестровой записи в качестве результата предоставления Муниципальной услуги не предусмотрено.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8. Результаты предоставления Муниципальной услуги могут быть </w:t>
      </w:r>
      <w:r w:rsidRPr="00F05D59">
        <w:rPr>
          <w:rFonts w:ascii="PT Astra Serif" w:hAnsi="PT Astra Serif"/>
          <w:sz w:val="28"/>
          <w:szCs w:val="28"/>
        </w:rPr>
        <w:lastRenderedPageBreak/>
        <w:t xml:space="preserve">получены: 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) в личном кабинете 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– РПГУ;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б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) 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в государственном бюджетном учреждении Тульской области «Многофункциональный центр предоставления государственных и муниципальных услуг» (далее – МФЦ);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в</w:t>
      </w:r>
      <w:proofErr w:type="gramEnd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) в личном кабинете сервиса «Электронная приемная» на официальном сайте муниципального образования Богородицкий район;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г</w:t>
      </w:r>
      <w:proofErr w:type="gramEnd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) на электронную почту;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д</w:t>
      </w:r>
      <w:proofErr w:type="gramEnd"/>
      <w:r w:rsidRPr="00F05D59">
        <w:rPr>
          <w:rFonts w:ascii="PT Astra Serif" w:hAnsi="PT Astra Serif"/>
          <w:sz w:val="28"/>
          <w:szCs w:val="28"/>
        </w:rPr>
        <w:t>) с помощью средств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 почтовой связи.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  <w:shd w:val="clear" w:color="auto" w:fill="FFFFFF"/>
        </w:rPr>
        <w:t> </w:t>
      </w:r>
    </w:p>
    <w:p w:rsidR="005B0EB2" w:rsidRPr="00F05D59" w:rsidRDefault="005B0EB2" w:rsidP="005B0EB2">
      <w:pPr>
        <w:pStyle w:val="ConsPlusNormal"/>
        <w:ind w:firstLine="709"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Срок предоставления Муниципальной услуги</w:t>
      </w:r>
    </w:p>
    <w:p w:rsidR="005B0EB2" w:rsidRPr="00F05D59" w:rsidRDefault="005B0EB2" w:rsidP="005B0EB2">
      <w:pPr>
        <w:pStyle w:val="ConsPlusNormal"/>
        <w:ind w:left="108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pacing w:val="-6"/>
          <w:sz w:val="28"/>
          <w:szCs w:val="28"/>
        </w:rPr>
        <w:t xml:space="preserve">9. Срок предоставления Муниципальной услуги </w:t>
      </w:r>
      <w:r w:rsidRPr="00F05D59">
        <w:rPr>
          <w:rFonts w:ascii="PT Astra Serif" w:hAnsi="PT Astra Serif"/>
          <w:sz w:val="28"/>
          <w:szCs w:val="28"/>
        </w:rPr>
        <w:t xml:space="preserve">составляет 30 </w:t>
      </w:r>
      <w:r w:rsidRPr="00F05D59">
        <w:rPr>
          <w:rFonts w:ascii="PT Astra Serif" w:hAnsi="PT Astra Serif"/>
          <w:spacing w:val="-6"/>
          <w:sz w:val="28"/>
          <w:szCs w:val="28"/>
        </w:rPr>
        <w:t xml:space="preserve">календарных </w:t>
      </w:r>
      <w:r w:rsidRPr="00F05D59">
        <w:rPr>
          <w:rFonts w:ascii="PT Astra Serif" w:hAnsi="PT Astra Serif"/>
          <w:spacing w:val="2"/>
          <w:sz w:val="28"/>
          <w:szCs w:val="28"/>
        </w:rPr>
        <w:t>дней</w:t>
      </w:r>
      <w:r w:rsidRPr="00F05D59">
        <w:rPr>
          <w:rFonts w:ascii="PT Astra Serif" w:hAnsi="PT Astra Serif"/>
          <w:sz w:val="28"/>
          <w:szCs w:val="28"/>
        </w:rPr>
        <w:t xml:space="preserve"> со дня регистрации запроса о предоставлении </w:t>
      </w:r>
      <w:r w:rsidRPr="00F05D59">
        <w:rPr>
          <w:rFonts w:ascii="PT Astra Serif" w:hAnsi="PT Astra Serif"/>
          <w:spacing w:val="-6"/>
          <w:sz w:val="28"/>
          <w:szCs w:val="28"/>
        </w:rPr>
        <w:t>Муниципальной услуги</w:t>
      </w:r>
      <w:r w:rsidRPr="00F05D59">
        <w:rPr>
          <w:rFonts w:ascii="PT Astra Serif" w:hAnsi="PT Astra Serif"/>
          <w:sz w:val="28"/>
          <w:szCs w:val="28"/>
        </w:rPr>
        <w:t xml:space="preserve"> и документов и (или) информации, необходимых для предоставления </w:t>
      </w:r>
      <w:r w:rsidRPr="00F05D59">
        <w:rPr>
          <w:rFonts w:ascii="PT Astra Serif" w:hAnsi="PT Astra Serif"/>
          <w:spacing w:val="-6"/>
          <w:sz w:val="28"/>
          <w:szCs w:val="28"/>
        </w:rPr>
        <w:t>Муниципальной услуги</w:t>
      </w:r>
      <w:r w:rsidRPr="00F05D59">
        <w:rPr>
          <w:rFonts w:ascii="PT Astra Serif" w:hAnsi="PT Astra Serif"/>
          <w:sz w:val="28"/>
          <w:szCs w:val="28"/>
        </w:rPr>
        <w:t xml:space="preserve"> для всех категорий (признаков) Заявителей вне зависимости от способа подачи запроса.</w:t>
      </w: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</w:p>
    <w:p w:rsidR="005B0EB2" w:rsidRPr="00F05D59" w:rsidRDefault="005B0EB2" w:rsidP="005B0EB2">
      <w:pPr>
        <w:pStyle w:val="17"/>
        <w:tabs>
          <w:tab w:val="left" w:pos="426"/>
        </w:tabs>
        <w:ind w:firstLine="0"/>
        <w:jc w:val="center"/>
        <w:rPr>
          <w:rFonts w:ascii="PT Astra Serif" w:hAnsi="PT Astra Serif"/>
        </w:rPr>
      </w:pPr>
      <w:r w:rsidRPr="00F05D59">
        <w:rPr>
          <w:rFonts w:ascii="PT Astra Serif" w:hAnsi="PT Astra Serif"/>
        </w:rPr>
        <w:t>Размер платы, взимаемой с Заявителя при предоставлении Муниципальной услуги и способы ее взимания</w:t>
      </w:r>
    </w:p>
    <w:p w:rsidR="005B0EB2" w:rsidRPr="00F05D59" w:rsidRDefault="005B0EB2" w:rsidP="005B0EB2">
      <w:pPr>
        <w:pStyle w:val="17"/>
        <w:tabs>
          <w:tab w:val="left" w:pos="426"/>
        </w:tabs>
        <w:ind w:firstLine="0"/>
        <w:jc w:val="center"/>
        <w:rPr>
          <w:rFonts w:ascii="PT Astra Serif" w:hAnsi="PT Astra Serif"/>
        </w:rPr>
      </w:pPr>
    </w:p>
    <w:p w:rsidR="005B0EB2" w:rsidRPr="00F05D59" w:rsidRDefault="005B0EB2" w:rsidP="005B0EB2">
      <w:pPr>
        <w:pStyle w:val="17"/>
        <w:tabs>
          <w:tab w:val="left" w:pos="1084"/>
        </w:tabs>
        <w:ind w:left="709" w:firstLine="0"/>
        <w:jc w:val="both"/>
        <w:rPr>
          <w:rFonts w:ascii="PT Astra Serif" w:hAnsi="PT Astra Serif"/>
        </w:rPr>
      </w:pPr>
      <w:r w:rsidRPr="00F05D59">
        <w:rPr>
          <w:rFonts w:ascii="PT Astra Serif" w:hAnsi="PT Astra Serif"/>
          <w:bCs/>
        </w:rPr>
        <w:t>10. Муниципальная услуга предоставляется бесплатно.</w:t>
      </w:r>
    </w:p>
    <w:p w:rsidR="005B0EB2" w:rsidRPr="00F05D59" w:rsidRDefault="005B0EB2" w:rsidP="005B0EB2">
      <w:pPr>
        <w:tabs>
          <w:tab w:val="left" w:pos="42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B0EB2" w:rsidRPr="00F05D59" w:rsidRDefault="005B0EB2" w:rsidP="005B0EB2">
      <w:pPr>
        <w:tabs>
          <w:tab w:val="left" w:pos="426"/>
        </w:tabs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F05D59">
        <w:rPr>
          <w:rFonts w:ascii="PT Astra Serif" w:hAnsi="PT Astra Serif"/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5B0EB2" w:rsidRPr="00F05D59" w:rsidRDefault="005B0EB2" w:rsidP="005B0EB2">
      <w:pPr>
        <w:tabs>
          <w:tab w:val="left" w:pos="426"/>
        </w:tabs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</w:p>
    <w:p w:rsidR="005B0EB2" w:rsidRPr="00F05D59" w:rsidRDefault="005B0EB2" w:rsidP="005B0E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05D59">
        <w:rPr>
          <w:rFonts w:ascii="PT Astra Serif" w:hAnsi="PT Astra Serif"/>
          <w:bCs/>
          <w:sz w:val="28"/>
          <w:szCs w:val="28"/>
        </w:rPr>
        <w:t xml:space="preserve">11. Максимальный срок ожидания в очереди </w:t>
      </w:r>
      <w:r w:rsidRPr="00F05D59">
        <w:rPr>
          <w:rFonts w:ascii="PT Astra Serif" w:hAnsi="PT Astra Serif"/>
          <w:spacing w:val="-6"/>
          <w:sz w:val="28"/>
        </w:rPr>
        <w:t xml:space="preserve">в отделении МФЦ </w:t>
      </w:r>
      <w:r w:rsidRPr="00F05D59">
        <w:rPr>
          <w:rFonts w:ascii="PT Astra Serif" w:hAnsi="PT Astra Serif"/>
          <w:bCs/>
          <w:sz w:val="28"/>
          <w:szCs w:val="28"/>
        </w:rPr>
        <w:t>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B0EB2" w:rsidRPr="00F05D59" w:rsidRDefault="005B0EB2" w:rsidP="005B0E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5B0EB2" w:rsidRPr="00F05D59" w:rsidRDefault="005B0EB2" w:rsidP="005B0EB2">
      <w:pPr>
        <w:tabs>
          <w:tab w:val="left" w:pos="426"/>
        </w:tabs>
        <w:jc w:val="center"/>
        <w:rPr>
          <w:rFonts w:ascii="PT Astra Serif" w:hAnsi="PT Astra Serif"/>
          <w:iCs/>
          <w:spacing w:val="1"/>
          <w:sz w:val="28"/>
          <w:szCs w:val="28"/>
        </w:rPr>
      </w:pPr>
      <w:r w:rsidRPr="00F05D59">
        <w:rPr>
          <w:rFonts w:ascii="PT Astra Serif" w:hAnsi="PT Astra Serif"/>
          <w:iCs/>
          <w:spacing w:val="1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5B0EB2" w:rsidRPr="00F05D59" w:rsidRDefault="005B0EB2" w:rsidP="005B0EB2">
      <w:pPr>
        <w:tabs>
          <w:tab w:val="left" w:pos="426"/>
        </w:tabs>
        <w:jc w:val="center"/>
        <w:rPr>
          <w:rFonts w:ascii="PT Astra Serif" w:hAnsi="PT Astra Serif"/>
          <w:iCs/>
          <w:spacing w:val="1"/>
          <w:sz w:val="28"/>
          <w:szCs w:val="28"/>
        </w:rPr>
      </w:pPr>
    </w:p>
    <w:p w:rsidR="005B0EB2" w:rsidRPr="00F05D59" w:rsidRDefault="005B0EB2" w:rsidP="005B0EB2">
      <w:pPr>
        <w:pStyle w:val="23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rFonts w:ascii="PT Astra Serif" w:hAnsi="PT Astra Serif"/>
          <w:sz w:val="28"/>
          <w:szCs w:val="28"/>
          <w:lang w:eastAsia="zh-CN"/>
        </w:rPr>
      </w:pPr>
      <w:r w:rsidRPr="00F05D59">
        <w:rPr>
          <w:rFonts w:ascii="PT Astra Serif" w:hAnsi="PT Astra Serif"/>
          <w:sz w:val="28"/>
          <w:szCs w:val="28"/>
          <w:lang w:eastAsia="zh-CN"/>
        </w:rPr>
        <w:t>12. Запрос Заявителя о предоставлении Муниципальной услуги регистрируется в Администрации не позднее одного рабочего дня, следующего за днем его поступления в Администрацию.</w:t>
      </w:r>
    </w:p>
    <w:p w:rsidR="005B0EB2" w:rsidRPr="00F05D59" w:rsidRDefault="005B0EB2" w:rsidP="005B0EB2">
      <w:pPr>
        <w:spacing w:line="330" w:lineRule="exact"/>
        <w:ind w:firstLine="709"/>
        <w:jc w:val="both"/>
        <w:rPr>
          <w:rFonts w:ascii="PT Astra Serif" w:hAnsi="PT Astra Serif"/>
          <w:spacing w:val="2"/>
          <w:sz w:val="28"/>
        </w:rPr>
      </w:pPr>
      <w:r w:rsidRPr="00F05D59">
        <w:rPr>
          <w:rFonts w:ascii="PT Astra Serif" w:hAnsi="PT Astra Serif"/>
          <w:sz w:val="28"/>
          <w:szCs w:val="28"/>
        </w:rPr>
        <w:t xml:space="preserve">Запрос Заявителя о предоставлении Муниципальной услуги через РПГУ </w:t>
      </w:r>
      <w:r w:rsidRPr="00F05D59">
        <w:rPr>
          <w:rFonts w:ascii="PT Astra Serif" w:hAnsi="PT Astra Serif"/>
          <w:spacing w:val="2"/>
          <w:sz w:val="28"/>
        </w:rPr>
        <w:t>автоматически регистрируется в режиме реального времени в электронной системе.</w:t>
      </w:r>
    </w:p>
    <w:p w:rsidR="005B0EB2" w:rsidRPr="00F05D59" w:rsidRDefault="005B0EB2" w:rsidP="005B0EB2">
      <w:pPr>
        <w:pStyle w:val="ConsPlusNormal"/>
        <w:ind w:left="108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pStyle w:val="ConsPlusNormal"/>
        <w:ind w:left="1080"/>
        <w:jc w:val="center"/>
        <w:rPr>
          <w:rFonts w:ascii="PT Astra Serif" w:hAnsi="PT Astra Serif" w:cs="Times New Roman"/>
          <w:iCs/>
          <w:spacing w:val="1"/>
          <w:sz w:val="28"/>
          <w:szCs w:val="28"/>
          <w:lang w:eastAsia="en-US"/>
        </w:rPr>
      </w:pPr>
      <w:r w:rsidRPr="00F05D59">
        <w:rPr>
          <w:rFonts w:ascii="PT Astra Serif" w:hAnsi="PT Astra Serif" w:cs="Times New Roman"/>
          <w:iCs/>
          <w:spacing w:val="1"/>
          <w:sz w:val="28"/>
          <w:szCs w:val="28"/>
          <w:lang w:eastAsia="en-US"/>
        </w:rPr>
        <w:t>Требования к помещениям, в которых предоставляется Муниципальная услуга</w:t>
      </w:r>
    </w:p>
    <w:p w:rsidR="005B0EB2" w:rsidRPr="00F05D59" w:rsidRDefault="005B0EB2" w:rsidP="005B0EB2">
      <w:pPr>
        <w:pStyle w:val="ConsPlusNormal"/>
        <w:ind w:left="108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05D59">
        <w:rPr>
          <w:rFonts w:ascii="PT Astra Serif" w:hAnsi="PT Astra Serif" w:cs="Arial"/>
          <w:iCs/>
          <w:sz w:val="28"/>
          <w:szCs w:val="28"/>
        </w:rPr>
        <w:lastRenderedPageBreak/>
        <w:t>13. Помещения</w:t>
      </w:r>
      <w:r w:rsidRPr="00F05D59">
        <w:rPr>
          <w:rFonts w:ascii="PT Astra Serif" w:hAnsi="PT Astra Serif"/>
          <w:b/>
          <w:sz w:val="28"/>
          <w:szCs w:val="28"/>
        </w:rPr>
        <w:t xml:space="preserve"> </w:t>
      </w:r>
      <w:r w:rsidRPr="00F05D59">
        <w:rPr>
          <w:rFonts w:ascii="PT Astra Serif" w:hAnsi="PT Astra Serif"/>
          <w:sz w:val="28"/>
          <w:szCs w:val="28"/>
        </w:rPr>
        <w:t>ГБУ ТО «МФЦ»</w:t>
      </w:r>
      <w:r w:rsidRPr="00F05D59">
        <w:rPr>
          <w:rFonts w:ascii="PT Astra Serif" w:hAnsi="PT Astra Serif" w:cs="Arial"/>
          <w:spacing w:val="-6"/>
          <w:sz w:val="28"/>
          <w:szCs w:val="28"/>
        </w:rPr>
        <w:t xml:space="preserve"> оборудуются согласно требованиям </w:t>
      </w:r>
      <w:r w:rsidRPr="00F05D59">
        <w:rPr>
          <w:rFonts w:ascii="PT Astra Serif" w:hAnsi="PT Astra Serif" w:cs="PT Astra Serif"/>
          <w:sz w:val="28"/>
          <w:szCs w:val="28"/>
        </w:rPr>
        <w:t>Постановления Правительства РФ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5B0EB2" w:rsidRPr="00F05D59" w:rsidRDefault="005B0EB2" w:rsidP="005B0EB2">
      <w:pPr>
        <w:pStyle w:val="ConsPlusNormal"/>
        <w:ind w:left="108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Показатели качества и доступности Муниципальной услуги</w:t>
      </w:r>
    </w:p>
    <w:p w:rsidR="005B0EB2" w:rsidRPr="00F05D59" w:rsidRDefault="005B0EB2" w:rsidP="005B0EB2">
      <w:pPr>
        <w:pStyle w:val="ConsPlusNormal"/>
        <w:ind w:left="108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14. Перечень показателей качества и доступности Муниципальной услуги размещен на официальном сайте Администрации.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Иные требования к предоставлению Муниципальной услуги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15. Услуги, которые являются необходимыми и обязательными для предоставления Муниципальной услуги, отсутствуют.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 w:cs="Arial"/>
          <w:bCs/>
          <w:sz w:val="28"/>
          <w:szCs w:val="28"/>
          <w:u w:val="single"/>
          <w:shd w:val="clear" w:color="auto" w:fill="FFFFFF"/>
        </w:rPr>
      </w:pPr>
      <w:r w:rsidRPr="00F05D59">
        <w:rPr>
          <w:rFonts w:ascii="PT Astra Serif" w:hAnsi="PT Astra Serif"/>
          <w:sz w:val="28"/>
          <w:szCs w:val="28"/>
        </w:rPr>
        <w:t xml:space="preserve">16. Информационной системой, используемой для предоставления Муниципальной услуги является 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РПГУ.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17.Предоставление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невозможно.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18. Предоставление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 не осуществляется.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19. Муниципальная услуга предоставляется в МФЦ при наличии соглашения с таким МФЦ, возможность принятия МФЦ решения об отказе в приеме запроса (в случае если запрос о предоставлении Муниципальной услуги может быть подан в МФЦ) отсутствует.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20. Возможность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выдачи документов, включая составление на бумажном носителе и заверение выписок из информационных систем отсутствует.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1383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widowControl w:val="0"/>
        <w:ind w:firstLine="851"/>
        <w:jc w:val="both"/>
        <w:outlineLvl w:val="2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21. Исчерпывающий перечень документов</w:t>
      </w:r>
      <w:r w:rsidRPr="00F05D59">
        <w:rPr>
          <w:rFonts w:ascii="PT Astra Serif" w:hAnsi="PT Astra Serif"/>
          <w:sz w:val="28"/>
        </w:rPr>
        <w:t xml:space="preserve"> необходимых для предоставления Муниципальной услуги</w:t>
      </w:r>
      <w:r w:rsidRPr="00F05D59">
        <w:rPr>
          <w:rFonts w:ascii="PT Astra Serif" w:hAnsi="PT Astra Serif"/>
          <w:sz w:val="28"/>
          <w:szCs w:val="28"/>
        </w:rPr>
        <w:t xml:space="preserve">, приведен в таблице № 2, содержащейся в приложении №1 к Административному регламенту.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lastRenderedPageBreak/>
        <w:t>22. Формы запросов о предоставлении Муниципальной услуги приведены в приложениях №2 и №3 к Административному регламенту.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 xml:space="preserve">23. Основания для отказа в приеме </w:t>
      </w:r>
      <w:r w:rsidRPr="00F05D59">
        <w:rPr>
          <w:rFonts w:ascii="PT Astra Serif" w:hAnsi="PT Astra Serif"/>
          <w:sz w:val="28"/>
          <w:szCs w:val="28"/>
        </w:rPr>
        <w:t>запроса о предоставлении Муниципальной услуги</w:t>
      </w:r>
      <w:r w:rsidRPr="00F05D59">
        <w:rPr>
          <w:rFonts w:ascii="PT Astra Serif" w:hAnsi="PT Astra Serif"/>
          <w:sz w:val="28"/>
        </w:rPr>
        <w:t xml:space="preserve"> не предусмотрены.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>24. Основания для приостановления предоставления Муниципальной услуги не предусмотрены.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25. Перечень оснований для отказа в предоставлении Муниципальной услуги, приведен в таблице №3 приложения №1 к Административному регламенту.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05D59">
        <w:rPr>
          <w:rFonts w:ascii="PT Astra Serif" w:hAnsi="PT Astra Serif"/>
          <w:b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26.Административные процедуры, осуществляемые при предоставлении Муниципальной услуги: 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>1) профилирование Заявителя;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</w:rPr>
        <w:t>2) </w:t>
      </w:r>
      <w:r w:rsidRPr="00F05D59">
        <w:rPr>
          <w:rFonts w:ascii="PT Astra Serif" w:hAnsi="PT Astra Serif"/>
          <w:sz w:val="28"/>
          <w:szCs w:val="28"/>
        </w:rPr>
        <w:t>прием запроса и документов и (или) информации, необходимых для предоставления Муниципальной услуги;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>3) принятие решения о предоставлении (об отказе в предоставлении) Муниципальной услуги;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>4) предоставление результата Муниципальной услуги.</w:t>
      </w: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pacing w:val="-4"/>
          <w:sz w:val="28"/>
        </w:rPr>
        <w:t>27. Административная процедура межведомственного информационного</w:t>
      </w:r>
      <w:r w:rsidRPr="00F05D59">
        <w:rPr>
          <w:rFonts w:ascii="PT Astra Serif" w:hAnsi="PT Astra Serif"/>
          <w:sz w:val="28"/>
        </w:rPr>
        <w:t xml:space="preserve"> взаимодействия в ходе предоставления данной Муниципальной услуги не предусмотрена.</w:t>
      </w:r>
    </w:p>
    <w:p w:rsidR="005B0EB2" w:rsidRPr="00F05D59" w:rsidRDefault="005B0EB2" w:rsidP="005B0EB2">
      <w:pPr>
        <w:jc w:val="center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>Профилирование Заявителя</w:t>
      </w:r>
    </w:p>
    <w:p w:rsidR="005B0EB2" w:rsidRPr="00F05D59" w:rsidRDefault="005B0EB2" w:rsidP="005B0EB2">
      <w:pPr>
        <w:jc w:val="center"/>
        <w:rPr>
          <w:rFonts w:ascii="PT Astra Serif" w:hAnsi="PT Astra Serif"/>
          <w:b/>
          <w:sz w:val="28"/>
        </w:rPr>
      </w:pP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>28. Профилирование Заявителя осуществляется:</w:t>
      </w: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z w:val="28"/>
        </w:rPr>
      </w:pPr>
      <w:proofErr w:type="gramStart"/>
      <w:r w:rsidRPr="00F05D59">
        <w:rPr>
          <w:rFonts w:ascii="PT Astra Serif" w:hAnsi="PT Astra Serif"/>
          <w:sz w:val="28"/>
        </w:rPr>
        <w:t>а</w:t>
      </w:r>
      <w:proofErr w:type="gramEnd"/>
      <w:r w:rsidRPr="00F05D59">
        <w:rPr>
          <w:rFonts w:ascii="PT Astra Serif" w:hAnsi="PT Astra Serif"/>
          <w:sz w:val="28"/>
        </w:rPr>
        <w:t xml:space="preserve">) на 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РПГУ;</w:t>
      </w:r>
      <w:r w:rsidRPr="00F05D59">
        <w:rPr>
          <w:rFonts w:ascii="PT Astra Serif" w:hAnsi="PT Astra Serif"/>
          <w:sz w:val="28"/>
        </w:rPr>
        <w:t xml:space="preserve"> 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 w:rsidRPr="00F05D59">
        <w:rPr>
          <w:rFonts w:ascii="PT Astra Serif" w:hAnsi="PT Astra Serif"/>
          <w:sz w:val="28"/>
        </w:rPr>
        <w:t>б</w:t>
      </w:r>
      <w:proofErr w:type="gramEnd"/>
      <w:r w:rsidRPr="00F05D59">
        <w:rPr>
          <w:rFonts w:ascii="PT Astra Serif" w:hAnsi="PT Astra Serif"/>
          <w:sz w:val="28"/>
        </w:rPr>
        <w:t>) в отделениях МФЦ.</w:t>
      </w: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>29. Идентификаторы категорий (признаков) Заявителей, приведены в таблице № 1 приложения № 1 к Административному регламенту.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30. Состав запроса и перечня документов и (или) информации, необходимых для предоставления Муниципальной услуги в соответствии </w:t>
      </w:r>
      <w:r w:rsidRPr="00F05D59">
        <w:rPr>
          <w:rFonts w:ascii="PT Astra Serif" w:hAnsi="PT Astra Serif"/>
          <w:sz w:val="28"/>
          <w:szCs w:val="28"/>
        </w:rPr>
        <w:lastRenderedPageBreak/>
        <w:t xml:space="preserve">с категорией (признаками) Заявителя, а также способы подачи указанных запроса, документов и (или) информации приведены в </w:t>
      </w:r>
      <w:r w:rsidRPr="00F05D59">
        <w:rPr>
          <w:rFonts w:ascii="PT Astra Serif" w:hAnsi="PT Astra Serif"/>
          <w:sz w:val="28"/>
        </w:rPr>
        <w:t>таблице №2 приложения №1 к Административному регламенту.</w:t>
      </w:r>
      <w:r w:rsidRPr="00F05D59">
        <w:rPr>
          <w:rFonts w:ascii="PT Astra Serif" w:hAnsi="PT Astra Serif"/>
          <w:sz w:val="28"/>
          <w:szCs w:val="28"/>
        </w:rPr>
        <w:t xml:space="preserve">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31.Способами установления личности Заявителя (представителя Заявителя) являются: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Для юридических лиц: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</w:t>
      </w:r>
      <w:proofErr w:type="gramEnd"/>
      <w:r w:rsidRPr="00F05D59">
        <w:rPr>
          <w:rFonts w:ascii="PT Astra Serif" w:hAnsi="PT Astra Serif"/>
          <w:sz w:val="28"/>
          <w:szCs w:val="28"/>
        </w:rPr>
        <w:t>) в личном кабинете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 РПГУ - </w:t>
      </w:r>
      <w:r w:rsidRPr="00F05D59">
        <w:rPr>
          <w:rFonts w:ascii="PT Astra Serif" w:hAnsi="PT Astra Serif"/>
          <w:sz w:val="28"/>
          <w:szCs w:val="28"/>
        </w:rPr>
        <w:t>интерактивная форма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б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) 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в МФЦ; в личном кабинете сервиса «Электронная приемная» на официальном сайте муниципального образования Богородицкий район; посредством электронной почты;</w:t>
      </w:r>
      <w:r w:rsidRPr="00F05D59">
        <w:rPr>
          <w:rFonts w:ascii="PT Astra Serif" w:hAnsi="PT Astra Serif"/>
          <w:sz w:val="28"/>
          <w:szCs w:val="28"/>
        </w:rPr>
        <w:t xml:space="preserve"> с помощью средств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 почтовой связи: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1. При обращении руководителя: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запрос от организации (приложение №3 к Административному регламенту);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выписка из ЕГРЮЛ (копия);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приказ о назначении руководителя (копия);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документ, удостоверяющий личность (копия);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2.  При обращении представителя организации: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запрос от организации (приложение №3 к Административному регламенту);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доверенность представителя (копия);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документ, удостоверяющий личность (копия);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Для физических лиц: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1. При обращении Заявителя: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запрос (приложение №2 к Административному регламенту);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 xml:space="preserve">- документ, удостоверяющий личность (копия). 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2. При обращении представителя Заявителя: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запрос (приложение №2 к Административному регламенту);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>- доверенность представителя Заявителя (копия);</w:t>
      </w:r>
    </w:p>
    <w:p w:rsidR="005B0EB2" w:rsidRPr="00F05D59" w:rsidRDefault="005B0EB2" w:rsidP="005B0EB2">
      <w:pPr>
        <w:ind w:firstLine="709"/>
        <w:rPr>
          <w:rFonts w:ascii="PT Astra Serif" w:hAnsi="PT Astra Serif" w:cs="Arial"/>
          <w:sz w:val="28"/>
          <w:szCs w:val="28"/>
        </w:rPr>
      </w:pPr>
      <w:r w:rsidRPr="00F05D59">
        <w:rPr>
          <w:rFonts w:ascii="PT Astra Serif" w:hAnsi="PT Astra Serif" w:cs="Arial"/>
          <w:sz w:val="28"/>
          <w:szCs w:val="28"/>
        </w:rPr>
        <w:t xml:space="preserve">- документ, удостоверяющий личность (копия);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32.Основания для принятия решения об отказе в приеме запроса и документов и (или) информации не предусмотрены.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33.Услуга предусматривает возможность приема заявления и документов и (или) информации, необходимых для предоставления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  <w:lang w:eastAsia="zh-CN"/>
        </w:rPr>
      </w:pPr>
      <w:r w:rsidRPr="00F05D59">
        <w:rPr>
          <w:rFonts w:ascii="PT Astra Serif" w:hAnsi="PT Astra Serif"/>
          <w:sz w:val="28"/>
          <w:szCs w:val="28"/>
        </w:rPr>
        <w:t>34. Запрос и документы и (или) информация, необходимые для предоставления Муниципальной услуги</w:t>
      </w:r>
      <w:r w:rsidRPr="00F05D59">
        <w:rPr>
          <w:rFonts w:ascii="PT Astra Serif" w:hAnsi="PT Astra Serif"/>
          <w:sz w:val="28"/>
          <w:szCs w:val="28"/>
          <w:lang w:eastAsia="zh-CN"/>
        </w:rPr>
        <w:t xml:space="preserve"> регистрируется в Администрации не позднее одного рабочего дня, следующего за днем его поступления в Администрацию.</w:t>
      </w:r>
    </w:p>
    <w:p w:rsidR="005B0EB2" w:rsidRPr="00F05D59" w:rsidRDefault="005B0EB2" w:rsidP="005B0EB2">
      <w:pPr>
        <w:spacing w:line="330" w:lineRule="exact"/>
        <w:ind w:firstLine="709"/>
        <w:jc w:val="both"/>
        <w:rPr>
          <w:rFonts w:ascii="PT Astra Serif" w:hAnsi="PT Astra Serif"/>
          <w:spacing w:val="2"/>
          <w:sz w:val="28"/>
        </w:rPr>
      </w:pPr>
      <w:r w:rsidRPr="00F05D59">
        <w:rPr>
          <w:rFonts w:ascii="PT Astra Serif" w:hAnsi="PT Astra Serif"/>
          <w:sz w:val="28"/>
          <w:szCs w:val="28"/>
        </w:rPr>
        <w:t xml:space="preserve">35. Запрос и документы и (или) информация, необходимые для предоставления Муниципальной услуги через РПГУ </w:t>
      </w:r>
      <w:r w:rsidRPr="00F05D59">
        <w:rPr>
          <w:rFonts w:ascii="PT Astra Serif" w:hAnsi="PT Astra Serif"/>
          <w:spacing w:val="2"/>
          <w:sz w:val="28"/>
        </w:rPr>
        <w:t>автоматически регистрируется в режиме реального времени в электронной системе.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 xml:space="preserve">38. Основания для отказа в предоставлении Муниципальной услуги </w:t>
      </w:r>
      <w:bookmarkStart w:id="2" w:name="_Hlk215447344"/>
      <w:r w:rsidRPr="00F05D59">
        <w:rPr>
          <w:rFonts w:ascii="PT Astra Serif" w:hAnsi="PT Astra Serif"/>
          <w:sz w:val="28"/>
        </w:rPr>
        <w:t>приведены в таблице №3 приложения №1 к Административному регламенту</w:t>
      </w:r>
      <w:bookmarkEnd w:id="2"/>
      <w:r w:rsidRPr="00F05D59">
        <w:rPr>
          <w:rFonts w:ascii="PT Astra Serif" w:hAnsi="PT Astra Serif"/>
          <w:sz w:val="28"/>
        </w:rPr>
        <w:t>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lastRenderedPageBreak/>
        <w:t xml:space="preserve">39. Принятие решения о предоставлении </w:t>
      </w:r>
      <w:r w:rsidRPr="00F05D59">
        <w:rPr>
          <w:rFonts w:ascii="PT Astra Serif" w:hAnsi="PT Astra Serif"/>
          <w:sz w:val="28"/>
        </w:rPr>
        <w:t xml:space="preserve">Муниципальной услуги </w:t>
      </w:r>
      <w:r w:rsidRPr="00F05D59">
        <w:rPr>
          <w:rFonts w:ascii="PT Astra Serif" w:hAnsi="PT Astra Serif"/>
          <w:sz w:val="28"/>
          <w:szCs w:val="28"/>
        </w:rPr>
        <w:t>осуществляется в срок, не превышающий 10 рабочих дней со дня получения всех сведений, необходимых для принятия решения.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Предоставление результата Муниципальной услуги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40. Результат предоставления Муниципальной услуги может быть получен: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) в личном кабинете 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– РПГУ </w:t>
      </w:r>
      <w:r w:rsidRPr="00F05D59">
        <w:rPr>
          <w:rFonts w:ascii="PT Astra Serif" w:hAnsi="PT Astra Serif"/>
          <w:sz w:val="28"/>
          <w:szCs w:val="28"/>
        </w:rPr>
        <w:t>(при наличии технической возможности) -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б</w:t>
      </w:r>
      <w:proofErr w:type="gramEnd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) в личном кабинете сервиса «Электронная приемная» на официальном сайте муниципального образования Богородицкий район - в форме электронного документа;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в</w:t>
      </w:r>
      <w:proofErr w:type="gramEnd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) на электронную почту – в форме электронного документа;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г</w:t>
      </w:r>
      <w:proofErr w:type="gramEnd"/>
      <w:r w:rsidRPr="00F05D59">
        <w:rPr>
          <w:rFonts w:ascii="PT Astra Serif" w:hAnsi="PT Astra Serif"/>
          <w:sz w:val="28"/>
          <w:szCs w:val="28"/>
        </w:rPr>
        <w:t>) с помощью средств</w:t>
      </w: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 почтовой связи – в виде документа на бумажном носителе.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41.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не должен превышать 20 рабочих дней. 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42. Результат предоставления Муниципальной услуги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sz w:val="28"/>
        </w:rPr>
      </w:pPr>
      <w:r w:rsidRPr="00F05D59">
        <w:rPr>
          <w:rFonts w:ascii="PT Astra Serif" w:hAnsi="PT Astra Serif"/>
          <w:sz w:val="28"/>
        </w:rPr>
        <w:t xml:space="preserve">43. Перечень способов информирования Заявителя об изменении статуса рассмотрения запроса о предоставлении </w:t>
      </w:r>
      <w:r w:rsidRPr="00F05D59">
        <w:rPr>
          <w:rFonts w:ascii="PT Astra Serif" w:hAnsi="PT Astra Serif"/>
          <w:sz w:val="28"/>
          <w:szCs w:val="28"/>
        </w:rPr>
        <w:t>Муниципальной услуги</w:t>
      </w:r>
      <w:r w:rsidRPr="00F05D59">
        <w:rPr>
          <w:rFonts w:ascii="PT Astra Serif" w:hAnsi="PT Astra Serif"/>
          <w:sz w:val="28"/>
        </w:rPr>
        <w:t>: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 w:rsidRPr="00F05D59">
        <w:rPr>
          <w:rFonts w:ascii="PT Astra Serif" w:hAnsi="PT Astra Serif"/>
          <w:sz w:val="28"/>
        </w:rPr>
        <w:t>а</w:t>
      </w:r>
      <w:proofErr w:type="gramEnd"/>
      <w:r w:rsidRPr="00F05D59">
        <w:rPr>
          <w:rFonts w:ascii="PT Astra Serif" w:hAnsi="PT Astra Serif"/>
          <w:sz w:val="28"/>
        </w:rPr>
        <w:t>) в личном кабинете РПГУ, при наличии технической возможности;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б</w:t>
      </w:r>
      <w:proofErr w:type="gramEnd"/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) в личном кабинете сервиса «Электронная приемная» на официальном сайте муниципального образования Богородицкий район;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 w:rsidRPr="00F05D59">
        <w:rPr>
          <w:rFonts w:ascii="PT Astra Serif" w:hAnsi="PT Astra Serif"/>
          <w:sz w:val="28"/>
        </w:rPr>
        <w:t>в</w:t>
      </w:r>
      <w:proofErr w:type="gramEnd"/>
      <w:r w:rsidRPr="00F05D59">
        <w:rPr>
          <w:rFonts w:ascii="PT Astra Serif" w:hAnsi="PT Astra Serif"/>
          <w:sz w:val="28"/>
        </w:rPr>
        <w:t>) по электронной почте;</w:t>
      </w:r>
    </w:p>
    <w:p w:rsidR="005B0EB2" w:rsidRPr="00F05D59" w:rsidRDefault="005B0EB2" w:rsidP="005B0EB2">
      <w:pPr>
        <w:spacing w:line="32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 w:rsidRPr="00F05D59">
        <w:rPr>
          <w:rFonts w:ascii="PT Astra Serif" w:hAnsi="PT Astra Serif"/>
          <w:sz w:val="28"/>
        </w:rPr>
        <w:t>г</w:t>
      </w:r>
      <w:proofErr w:type="gramEnd"/>
      <w:r w:rsidRPr="00F05D59">
        <w:rPr>
          <w:rFonts w:ascii="PT Astra Serif" w:hAnsi="PT Astra Serif"/>
          <w:sz w:val="28"/>
        </w:rPr>
        <w:t>) посредством почтовой связи.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к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административному регламенту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предоставления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администрацией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муниципального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образования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Богородицкий район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муниципальной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услуги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«Исполнение запросов юридических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физических лиц на получение копий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постановлений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и распоряжений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администрации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Богородицкий район,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выписок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из постановлений и распоряжений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администрации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Богородицкий район»</w:t>
      </w: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0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предоставлении муниципальной услуги, формы запросов о предоставлении муниципальной услуги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0"/>
        <w:contextualSpacing/>
        <w:jc w:val="center"/>
        <w:rPr>
          <w:rFonts w:ascii="PT Astra Serif" w:hAnsi="PT Astra Serif"/>
          <w:sz w:val="28"/>
          <w:szCs w:val="28"/>
        </w:rPr>
      </w:pPr>
    </w:p>
    <w:p w:rsidR="005B0EB2" w:rsidRPr="004E2D6D" w:rsidRDefault="005B0EB2" w:rsidP="005B0EB2">
      <w:pPr>
        <w:pStyle w:val="23"/>
        <w:numPr>
          <w:ilvl w:val="0"/>
          <w:numId w:val="4"/>
        </w:numPr>
        <w:tabs>
          <w:tab w:val="left" w:pos="1385"/>
        </w:tabs>
        <w:spacing w:before="0"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4E2D6D">
        <w:rPr>
          <w:rFonts w:ascii="PT Astra Serif" w:hAnsi="PT Astra Serif"/>
          <w:b/>
          <w:sz w:val="28"/>
          <w:szCs w:val="28"/>
        </w:rPr>
        <w:t>Перечень условных обозначений и сокращений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 xml:space="preserve">Административный регламент - административный регламент предоставления администрацией муниципального образования Богородицкий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район»;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Муниципальная услуга - муниципальная услуга 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район»;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Заявитель - юридическое и физическое лицо, действующее в соответствии с законодательством Российской Федерации, учредительными документами либо доверенностью, оформленной в установленном порядке.</w:t>
      </w:r>
    </w:p>
    <w:p w:rsidR="005B0EB2" w:rsidRPr="004E2D6D" w:rsidRDefault="005B0EB2" w:rsidP="005B0EB2">
      <w:pPr>
        <w:pStyle w:val="ConsPlusNormal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4E2D6D">
        <w:rPr>
          <w:rFonts w:ascii="PT Astra Serif" w:hAnsi="PT Astra Serif" w:cs="Arial"/>
          <w:bCs/>
          <w:sz w:val="28"/>
          <w:szCs w:val="28"/>
          <w:shd w:val="clear" w:color="auto" w:fill="FFFFFF"/>
        </w:rPr>
        <w:t>РПГУ</w:t>
      </w:r>
      <w:r w:rsidRPr="004E2D6D">
        <w:rPr>
          <w:rFonts w:ascii="PT Astra Serif" w:hAnsi="PT Astra Serif"/>
        </w:rPr>
        <w:t xml:space="preserve"> - </w:t>
      </w:r>
      <w:hyperlink r:id="rId12" w:tgtFrame="_blank" w:history="1">
        <w:r w:rsidRPr="004E2D6D">
          <w:rPr>
            <w:rStyle w:val="a8"/>
            <w:rFonts w:ascii="PT Astra Serif" w:hAnsi="PT Astra Serif" w:cs="Arial"/>
            <w:bCs/>
            <w:color w:val="auto"/>
            <w:sz w:val="28"/>
            <w:szCs w:val="28"/>
            <w:u w:val="none"/>
            <w:shd w:val="clear" w:color="auto" w:fill="FFFFFF"/>
          </w:rPr>
          <w:t>портал государственных и муниципальных услуг (функций) Тульской области</w:t>
        </w:r>
      </w:hyperlink>
      <w:r w:rsidRPr="004E2D6D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.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Администрация</w:t>
      </w:r>
      <w:r w:rsidRPr="00F05D59">
        <w:rPr>
          <w:rFonts w:ascii="PT Astra Serif" w:hAnsi="PT Astra Serif"/>
          <w:sz w:val="28"/>
          <w:szCs w:val="28"/>
        </w:rPr>
        <w:t xml:space="preserve"> - </w:t>
      </w:r>
      <w:r w:rsidRPr="00F05D59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Pr="00F05D59">
        <w:rPr>
          <w:rFonts w:ascii="PT Astra Serif" w:hAnsi="PT Astra Serif" w:cs="Times New Roman"/>
          <w:sz w:val="28"/>
          <w:szCs w:val="28"/>
        </w:rPr>
        <w:lastRenderedPageBreak/>
        <w:t>Богородицкий район.</w:t>
      </w:r>
      <w:r w:rsidRPr="00F05D59">
        <w:rPr>
          <w:rFonts w:ascii="PT Astra Serif" w:hAnsi="PT Astra Serif"/>
          <w:sz w:val="28"/>
          <w:szCs w:val="28"/>
        </w:rPr>
        <w:t xml:space="preserve"> </w:t>
      </w: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Отдел - отдел делопроизводства и контроля администрации муниципального образования Богородицкий район.</w:t>
      </w:r>
    </w:p>
    <w:p w:rsidR="005B0EB2" w:rsidRPr="00F05D59" w:rsidRDefault="005B0EB2" w:rsidP="005B0E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 w:cs="Arial"/>
          <w:bCs/>
          <w:sz w:val="28"/>
          <w:szCs w:val="28"/>
          <w:shd w:val="clear" w:color="auto" w:fill="FFFFFF"/>
        </w:rPr>
        <w:t>МФЦ -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709" w:firstLine="0"/>
        <w:contextualSpacing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ЕГРЮЛ - единый государственный реестр юридических лиц</w:t>
      </w:r>
      <w:r w:rsidR="003A4DBB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709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4E2D6D" w:rsidRDefault="005B0EB2" w:rsidP="005B0EB2">
      <w:pPr>
        <w:pStyle w:val="23"/>
        <w:numPr>
          <w:ilvl w:val="0"/>
          <w:numId w:val="4"/>
        </w:numPr>
        <w:tabs>
          <w:tab w:val="left" w:pos="1385"/>
        </w:tabs>
        <w:spacing w:before="0"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4E2D6D">
        <w:rPr>
          <w:rFonts w:ascii="PT Astra Serif" w:hAnsi="PT Astra Serif"/>
          <w:b/>
          <w:sz w:val="28"/>
          <w:szCs w:val="28"/>
        </w:rPr>
        <w:t>Идентификаторы категорий (признаков) Заявителей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</w:rPr>
        <w:t xml:space="preserve">                                                                                                       </w:t>
      </w:r>
      <w:r w:rsidRPr="00F05D59">
        <w:rPr>
          <w:rFonts w:ascii="PT Astra Serif" w:hAnsi="PT Astra Serif"/>
          <w:sz w:val="28"/>
          <w:szCs w:val="28"/>
        </w:rPr>
        <w:t>Таблица № 1</w:t>
      </w: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962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6112"/>
        <w:gridCol w:w="2966"/>
      </w:tblGrid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b/>
                <w:sz w:val="28"/>
              </w:rPr>
            </w:pPr>
            <w:r w:rsidRPr="00F05D59">
              <w:rPr>
                <w:rFonts w:ascii="PT Astra Serif" w:hAnsi="PT Astra Serif"/>
                <w:b/>
                <w:sz w:val="28"/>
              </w:rPr>
              <w:t xml:space="preserve">№ </w:t>
            </w:r>
          </w:p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b/>
                <w:sz w:val="28"/>
              </w:rPr>
            </w:pPr>
            <w:proofErr w:type="gramStart"/>
            <w:r w:rsidRPr="00F05D59">
              <w:rPr>
                <w:rFonts w:ascii="PT Astra Serif" w:hAnsi="PT Astra Serif"/>
                <w:b/>
                <w:sz w:val="28"/>
              </w:rPr>
              <w:t>п</w:t>
            </w:r>
            <w:proofErr w:type="gramEnd"/>
            <w:r w:rsidRPr="00F05D59">
              <w:rPr>
                <w:rFonts w:ascii="PT Astra Serif" w:hAnsi="PT Astra Serif"/>
                <w:b/>
                <w:sz w:val="28"/>
              </w:rPr>
              <w:t>/п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b/>
                <w:sz w:val="28"/>
              </w:rPr>
            </w:pPr>
            <w:r w:rsidRPr="00F05D59">
              <w:rPr>
                <w:rFonts w:ascii="PT Astra Serif" w:hAnsi="PT Astra Serif"/>
                <w:b/>
                <w:sz w:val="28"/>
              </w:rPr>
              <w:t xml:space="preserve">Значения признака заявителя 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b/>
                <w:sz w:val="28"/>
              </w:rPr>
            </w:pPr>
            <w:r w:rsidRPr="00F05D59">
              <w:rPr>
                <w:rFonts w:ascii="PT Astra Serif" w:hAnsi="PT Astra Serif"/>
                <w:b/>
                <w:sz w:val="28"/>
              </w:rPr>
              <w:t>Идентификаторы категорий (</w:t>
            </w:r>
            <w:proofErr w:type="gramStart"/>
            <w:r w:rsidRPr="00F05D59">
              <w:rPr>
                <w:rFonts w:ascii="PT Astra Serif" w:hAnsi="PT Astra Serif"/>
                <w:b/>
                <w:sz w:val="28"/>
              </w:rPr>
              <w:t xml:space="preserve">признаков)  </w:t>
            </w:r>
            <w:proofErr w:type="gramEnd"/>
          </w:p>
        </w:tc>
      </w:tr>
      <w:tr w:rsidR="005B0EB2" w:rsidRPr="00F05D59" w:rsidTr="008B4183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both"/>
              <w:rPr>
                <w:rFonts w:ascii="PT Astra Serif" w:hAnsi="PT Astra Serif"/>
                <w:b/>
                <w:sz w:val="28"/>
              </w:rPr>
            </w:pPr>
            <w:r w:rsidRPr="00F05D59">
              <w:rPr>
                <w:rFonts w:ascii="PT Astra Serif" w:hAnsi="PT Astra Serif"/>
                <w:b/>
                <w:sz w:val="28"/>
              </w:rPr>
              <w:t xml:space="preserve">Результат предоставления Муниципальной услуги: </w:t>
            </w:r>
            <w:r w:rsidRPr="00F05D59">
              <w:rPr>
                <w:rFonts w:ascii="PT Astra Serif" w:hAnsi="PT Astra Serif"/>
                <w:b/>
                <w:sz w:val="28"/>
                <w:szCs w:val="28"/>
              </w:rPr>
              <w:t xml:space="preserve">сопроводительное письмо с приложением </w:t>
            </w:r>
            <w:r w:rsidRPr="00F05D59">
              <w:rPr>
                <w:rFonts w:ascii="PT Astra Serif" w:hAnsi="PT Astra Serif" w:cs="Arial"/>
                <w:b/>
                <w:sz w:val="28"/>
                <w:szCs w:val="28"/>
              </w:rPr>
              <w:t xml:space="preserve">заверенной </w:t>
            </w:r>
            <w:r w:rsidRPr="00F05D59">
              <w:rPr>
                <w:rFonts w:ascii="PT Astra Serif" w:hAnsi="PT Astra Serif"/>
                <w:b/>
                <w:sz w:val="28"/>
                <w:szCs w:val="28"/>
              </w:rPr>
              <w:t>копии постановления или распоряжения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1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Физическое лицо, обратился лично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А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2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Физическое лицо, обратился представитель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Б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3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Юридическое лицо, обратился руководитель или иное лицо, действующее в соответствии с учредительным документами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В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4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Юридическое лицо, обратился представитель по доверенности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Г</w:t>
            </w:r>
          </w:p>
        </w:tc>
      </w:tr>
      <w:tr w:rsidR="005B0EB2" w:rsidRPr="00F05D59" w:rsidTr="008B4183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both"/>
              <w:rPr>
                <w:rFonts w:ascii="PT Astra Serif" w:hAnsi="PT Astra Serif"/>
                <w:b/>
                <w:sz w:val="28"/>
              </w:rPr>
            </w:pPr>
            <w:r w:rsidRPr="00F05D59">
              <w:rPr>
                <w:rFonts w:ascii="PT Astra Serif" w:hAnsi="PT Astra Serif"/>
                <w:b/>
                <w:sz w:val="28"/>
              </w:rPr>
              <w:t xml:space="preserve">Результат предоставления Муниципальной услуги: </w:t>
            </w:r>
            <w:r w:rsidRPr="00F05D59">
              <w:rPr>
                <w:rFonts w:ascii="PT Astra Serif" w:hAnsi="PT Astra Serif"/>
                <w:b/>
                <w:sz w:val="28"/>
                <w:szCs w:val="28"/>
              </w:rPr>
              <w:t xml:space="preserve">сопроводительное письмо с приложением </w:t>
            </w:r>
            <w:r w:rsidRPr="00F05D59">
              <w:rPr>
                <w:rFonts w:ascii="PT Astra Serif" w:hAnsi="PT Astra Serif" w:cs="Arial"/>
                <w:b/>
                <w:sz w:val="28"/>
                <w:szCs w:val="28"/>
              </w:rPr>
              <w:t xml:space="preserve">заверенной </w:t>
            </w:r>
            <w:r w:rsidRPr="00F05D59">
              <w:rPr>
                <w:rFonts w:ascii="PT Astra Serif" w:hAnsi="PT Astra Serif"/>
                <w:b/>
                <w:sz w:val="28"/>
                <w:szCs w:val="28"/>
              </w:rPr>
              <w:t>выписки из постановления или распоряжения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5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Физическое лицо, обратился лично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А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Физическое лицо, обратился представитель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Б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7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Юридическое лицо, обратился руководитель или иное лицо, действующее в соответствии с учредительным документами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В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8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Юридическое лицо, обратился представитель по доверенности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Г</w:t>
            </w:r>
          </w:p>
        </w:tc>
      </w:tr>
      <w:tr w:rsidR="005B0EB2" w:rsidRPr="00F05D59" w:rsidTr="008B4183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both"/>
              <w:rPr>
                <w:rFonts w:ascii="PT Astra Serif" w:hAnsi="PT Astra Serif"/>
                <w:b/>
                <w:sz w:val="28"/>
              </w:rPr>
            </w:pPr>
            <w:r w:rsidRPr="00F05D59">
              <w:rPr>
                <w:rFonts w:ascii="PT Astra Serif" w:hAnsi="PT Astra Serif"/>
                <w:b/>
                <w:sz w:val="28"/>
              </w:rPr>
              <w:t xml:space="preserve">Результат предоставления Муниципальной услуги: </w:t>
            </w:r>
            <w:r w:rsidRPr="00F05D59">
              <w:rPr>
                <w:rFonts w:ascii="PT Astra Serif" w:hAnsi="PT Astra Serif"/>
                <w:b/>
                <w:sz w:val="28"/>
                <w:szCs w:val="28"/>
              </w:rPr>
              <w:t>уведомление об отказе в предоставлении Муниципальной услуги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9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Физическое лицо, обратился лично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А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10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Физическое лицо, обратился представитель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Б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11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Юридическое лицо, обратился руководитель или иное лицо, действующее в соответствии с учредительным документами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В</w:t>
            </w:r>
          </w:p>
        </w:tc>
      </w:tr>
      <w:tr w:rsidR="005B0EB2" w:rsidRPr="00F05D59" w:rsidTr="008B4183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12</w:t>
            </w:r>
          </w:p>
        </w:tc>
        <w:tc>
          <w:tcPr>
            <w:tcW w:w="6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Юридическое лицо, обратился представитель по доверенности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0EB2" w:rsidRPr="00F05D59" w:rsidRDefault="005B0EB2" w:rsidP="008B4183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Г</w:t>
            </w:r>
          </w:p>
        </w:tc>
      </w:tr>
    </w:tbl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4E2D6D" w:rsidRDefault="005B0EB2" w:rsidP="005B0EB2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 w:rsidRPr="004E2D6D">
        <w:rPr>
          <w:rFonts w:ascii="PT Astra Serif" w:hAnsi="PT Astra Serif"/>
          <w:b/>
          <w:sz w:val="28"/>
        </w:rPr>
        <w:lastRenderedPageBreak/>
        <w:t xml:space="preserve">III. Исчерпывающий перечень документов, </w:t>
      </w:r>
    </w:p>
    <w:p w:rsidR="005B0EB2" w:rsidRPr="004E2D6D" w:rsidRDefault="005B0EB2" w:rsidP="005B0EB2">
      <w:pPr>
        <w:widowControl w:val="0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4E2D6D">
        <w:rPr>
          <w:rFonts w:ascii="PT Astra Serif" w:hAnsi="PT Astra Serif"/>
          <w:b/>
          <w:sz w:val="28"/>
        </w:rPr>
        <w:t>необходимых</w:t>
      </w:r>
      <w:proofErr w:type="gramEnd"/>
      <w:r w:rsidRPr="004E2D6D">
        <w:rPr>
          <w:rFonts w:ascii="PT Astra Serif" w:hAnsi="PT Astra Serif"/>
          <w:b/>
          <w:sz w:val="28"/>
        </w:rPr>
        <w:t xml:space="preserve"> для предоставления Муниципальной услуги</w:t>
      </w:r>
    </w:p>
    <w:p w:rsidR="005B0EB2" w:rsidRPr="00F05D59" w:rsidRDefault="005B0EB2" w:rsidP="005B0EB2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B0EB2" w:rsidRPr="00F05D59" w:rsidRDefault="005B0EB2" w:rsidP="005B0EB2">
      <w:pPr>
        <w:widowControl w:val="0"/>
        <w:jc w:val="center"/>
        <w:outlineLvl w:val="3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</w:rPr>
        <w:t xml:space="preserve">                                                                                                                  </w:t>
      </w:r>
      <w:r w:rsidRPr="00F05D59">
        <w:rPr>
          <w:rFonts w:ascii="PT Astra Serif" w:hAnsi="PT Astra Serif"/>
          <w:sz w:val="28"/>
          <w:szCs w:val="28"/>
        </w:rPr>
        <w:t>Таблица № 2</w:t>
      </w:r>
    </w:p>
    <w:p w:rsidR="005B0EB2" w:rsidRPr="00F05D59" w:rsidRDefault="005B0EB2" w:rsidP="005B0EB2">
      <w:pPr>
        <w:widowControl w:val="0"/>
        <w:jc w:val="center"/>
        <w:outlineLvl w:val="3"/>
        <w:rPr>
          <w:rFonts w:ascii="PT Astra Serif" w:hAnsi="PT Astra Serif"/>
          <w:sz w:val="28"/>
          <w:szCs w:val="28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19"/>
        <w:gridCol w:w="2693"/>
        <w:gridCol w:w="3763"/>
      </w:tblGrid>
      <w:tr w:rsidR="005B0EB2" w:rsidRPr="00F05D59" w:rsidTr="008B4183">
        <w:trPr>
          <w:trHeight w:val="18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05D59">
              <w:rPr>
                <w:rFonts w:ascii="PT Astra Serif" w:hAnsi="PT Astra Serif"/>
                <w:b/>
                <w:sz w:val="28"/>
                <w:szCs w:val="28"/>
              </w:rPr>
              <w:t>№ п/п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05D59">
              <w:rPr>
                <w:rFonts w:ascii="PT Astra Serif" w:hAnsi="PT Astra Serif"/>
                <w:b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05D59">
              <w:rPr>
                <w:rFonts w:ascii="PT Astra Serif" w:hAnsi="PT Astra Serif"/>
                <w:b/>
                <w:sz w:val="28"/>
                <w:szCs w:val="28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05D59">
              <w:rPr>
                <w:rFonts w:ascii="PT Astra Serif" w:hAnsi="PT Astra Serif"/>
                <w:b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</w:tr>
      <w:tr w:rsidR="005B0EB2" w:rsidRPr="00F05D59" w:rsidTr="008B4183">
        <w:trPr>
          <w:trHeight w:val="21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А, Б</w:t>
            </w:r>
          </w:p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Запрос</w:t>
            </w:r>
          </w:p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(</w:t>
            </w:r>
            <w:proofErr w:type="gramStart"/>
            <w:r w:rsidRPr="00F05D59">
              <w:rPr>
                <w:rFonts w:ascii="PT Astra Serif" w:hAnsi="PT Astra Serif"/>
                <w:sz w:val="28"/>
                <w:szCs w:val="28"/>
              </w:rPr>
              <w:t>приложение</w:t>
            </w:r>
            <w:proofErr w:type="gramEnd"/>
            <w:r w:rsidRPr="00F05D59">
              <w:rPr>
                <w:rFonts w:ascii="PT Astra Serif" w:hAnsi="PT Astra Serif"/>
                <w:sz w:val="28"/>
                <w:szCs w:val="28"/>
              </w:rPr>
              <w:t xml:space="preserve"> № 2 к настоящему Административному регламенту)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При личном обращении в МФЦ, с помощью средств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 xml:space="preserve"> почтовой связи</w:t>
            </w:r>
            <w:r w:rsidRPr="00F05D59">
              <w:rPr>
                <w:rFonts w:ascii="PT Astra Serif" w:hAnsi="PT Astra Serif"/>
                <w:sz w:val="28"/>
                <w:szCs w:val="28"/>
              </w:rPr>
              <w:t xml:space="preserve"> – оригинал на бумажном носителе. </w:t>
            </w:r>
          </w:p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 xml:space="preserve">Посредством электронной почты, – скан-образ документа. </w:t>
            </w:r>
          </w:p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Посредством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 xml:space="preserve"> РПГУ, в личном кабинете сервиса «Электронная приемная» на официальном сайте муниципального образования Богородицкий район - </w:t>
            </w:r>
            <w:r w:rsidRPr="00F05D59">
              <w:rPr>
                <w:rFonts w:ascii="PT Astra Serif" w:eastAsia="PT Astra Serif" w:hAnsi="PT Astra Serif" w:cs="PT Astra Serif"/>
                <w:sz w:val="28"/>
                <w:szCs w:val="28"/>
              </w:rPr>
              <w:t>интерактивная форма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B0EB2" w:rsidRPr="00F05D59" w:rsidTr="008B4183">
        <w:trPr>
          <w:trHeight w:val="7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В, 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Запрос</w:t>
            </w:r>
          </w:p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(</w:t>
            </w:r>
            <w:proofErr w:type="gramStart"/>
            <w:r w:rsidRPr="00F05D59">
              <w:rPr>
                <w:rFonts w:ascii="PT Astra Serif" w:hAnsi="PT Astra Serif"/>
                <w:sz w:val="28"/>
                <w:szCs w:val="28"/>
              </w:rPr>
              <w:t>приложение</w:t>
            </w:r>
            <w:proofErr w:type="gramEnd"/>
            <w:r w:rsidRPr="00F05D59">
              <w:rPr>
                <w:rFonts w:ascii="PT Astra Serif" w:hAnsi="PT Astra Serif"/>
                <w:sz w:val="28"/>
                <w:szCs w:val="28"/>
              </w:rPr>
              <w:t xml:space="preserve"> № 3 к настоящему Административному регламенту)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При личном обращении в МФЦ, с помощью средств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 xml:space="preserve"> почтовой связи</w:t>
            </w:r>
            <w:r w:rsidRPr="00F05D59">
              <w:rPr>
                <w:rFonts w:ascii="PT Astra Serif" w:hAnsi="PT Astra Serif"/>
                <w:sz w:val="28"/>
                <w:szCs w:val="28"/>
              </w:rPr>
              <w:t xml:space="preserve"> – оригинал на бумажном носителе. </w:t>
            </w:r>
          </w:p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 xml:space="preserve">Посредством электронной почты, – скан-образ документа. </w:t>
            </w:r>
          </w:p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Посредством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 xml:space="preserve"> РПГУ, в личном кабинете сервиса «Электронная приемная» на официальном сайте муниципального образования Богородицкий район   </w:t>
            </w:r>
            <w:r w:rsidRPr="00F05D59">
              <w:rPr>
                <w:rFonts w:ascii="PT Astra Serif" w:eastAsia="PT Astra Serif" w:hAnsi="PT Astra Serif" w:cs="PT Astra Serif"/>
                <w:sz w:val="28"/>
                <w:szCs w:val="28"/>
              </w:rPr>
              <w:t>интерактивная форма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B0EB2" w:rsidRPr="00F05D59" w:rsidTr="008B4183">
        <w:trPr>
          <w:trHeight w:val="25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А, Б, В, Г</w:t>
            </w:r>
          </w:p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Документ, удостоверяющий личность Заявителя, либо личность представителя Заявителя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При личном обращении в МФЦ - оригинал документа.</w:t>
            </w:r>
          </w:p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Посредством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 xml:space="preserve"> почтового отправления, </w:t>
            </w:r>
            <w:r w:rsidRPr="00F05D59">
              <w:rPr>
                <w:rFonts w:ascii="PT Astra Serif" w:hAnsi="PT Astra Serif"/>
                <w:sz w:val="28"/>
                <w:szCs w:val="28"/>
              </w:rPr>
              <w:t>электронной почты,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 xml:space="preserve"> РПГУ, в личном кабинете сервиса «Электронная приемная» на официальном сайте муниципального образования Богородицкий район   </w:t>
            </w:r>
            <w:r w:rsidRPr="00F05D59">
              <w:rPr>
                <w:rFonts w:ascii="PT Astra Serif" w:hAnsi="PT Astra Serif"/>
                <w:sz w:val="28"/>
                <w:szCs w:val="28"/>
              </w:rPr>
              <w:t xml:space="preserve">– </w:t>
            </w:r>
          </w:p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F05D59">
              <w:rPr>
                <w:rFonts w:ascii="PT Astra Serif" w:hAnsi="PT Astra Serif"/>
                <w:sz w:val="28"/>
                <w:szCs w:val="28"/>
              </w:rPr>
              <w:t>скан</w:t>
            </w:r>
            <w:proofErr w:type="gramEnd"/>
            <w:r w:rsidRPr="00F05D59">
              <w:rPr>
                <w:rFonts w:ascii="PT Astra Serif" w:hAnsi="PT Astra Serif"/>
                <w:sz w:val="28"/>
                <w:szCs w:val="28"/>
              </w:rPr>
              <w:t>-образ документа.</w:t>
            </w:r>
          </w:p>
        </w:tc>
      </w:tr>
      <w:tr w:rsidR="005B0EB2" w:rsidRPr="00F05D59" w:rsidTr="008B4183">
        <w:trPr>
          <w:trHeight w:val="2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Б, Г</w:t>
            </w:r>
          </w:p>
          <w:p w:rsidR="005B0EB2" w:rsidRPr="00F05D59" w:rsidRDefault="005B0EB2" w:rsidP="008B4183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Документы, подтверждающие полномочия представителя Заявителя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При личном обращении в МФЦ - оригинал документа.</w:t>
            </w:r>
          </w:p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Посредством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 xml:space="preserve"> почтового отправления, </w:t>
            </w:r>
            <w:r w:rsidRPr="00F05D59">
              <w:rPr>
                <w:rFonts w:ascii="PT Astra Serif" w:hAnsi="PT Astra Serif"/>
                <w:sz w:val="28"/>
                <w:szCs w:val="28"/>
              </w:rPr>
              <w:t>электронной почты,</w:t>
            </w:r>
            <w:r w:rsidRPr="00F05D59">
              <w:rPr>
                <w:rFonts w:ascii="PT Astra Serif" w:hAnsi="PT Astra Serif" w:cs="Arial"/>
                <w:bCs/>
                <w:sz w:val="28"/>
                <w:szCs w:val="28"/>
                <w:shd w:val="clear" w:color="auto" w:fill="FFFFFF"/>
              </w:rPr>
              <w:t xml:space="preserve"> РПГУ, в личном кабинете сервиса «Электронная приемная» на официальном сайте муниципального образования Богородицкий район   </w:t>
            </w:r>
            <w:r w:rsidRPr="00F05D59">
              <w:rPr>
                <w:rFonts w:ascii="PT Astra Serif" w:hAnsi="PT Astra Serif"/>
                <w:sz w:val="28"/>
                <w:szCs w:val="28"/>
              </w:rPr>
              <w:t xml:space="preserve">– </w:t>
            </w:r>
          </w:p>
          <w:p w:rsidR="005B0EB2" w:rsidRPr="00F05D59" w:rsidRDefault="005B0EB2" w:rsidP="008B4183">
            <w:pPr>
              <w:keepLines/>
              <w:widowControl w:val="0"/>
              <w:jc w:val="both"/>
              <w:rPr>
                <w:rFonts w:ascii="PT Astra Serif" w:hAnsi="PT Astra Serif"/>
              </w:rPr>
            </w:pPr>
            <w:proofErr w:type="gramStart"/>
            <w:r w:rsidRPr="00F05D59">
              <w:rPr>
                <w:rFonts w:ascii="PT Astra Serif" w:hAnsi="PT Astra Serif"/>
                <w:sz w:val="28"/>
                <w:szCs w:val="28"/>
              </w:rPr>
              <w:t>скан</w:t>
            </w:r>
            <w:proofErr w:type="gramEnd"/>
            <w:r w:rsidRPr="00F05D59">
              <w:rPr>
                <w:rFonts w:ascii="PT Astra Serif" w:hAnsi="PT Astra Serif"/>
                <w:sz w:val="28"/>
                <w:szCs w:val="28"/>
              </w:rPr>
              <w:t>-образ документа.</w:t>
            </w:r>
          </w:p>
        </w:tc>
      </w:tr>
    </w:tbl>
    <w:p w:rsidR="005B0EB2" w:rsidRPr="00F05D59" w:rsidRDefault="005B0EB2" w:rsidP="005B0EB2">
      <w:pPr>
        <w:pStyle w:val="afb"/>
        <w:outlineLvl w:val="0"/>
        <w:rPr>
          <w:rFonts w:ascii="PT Astra Serif" w:eastAsia="PT Astra Serif" w:hAnsi="PT Astra Serif" w:cs="PT Astra Serif"/>
          <w:sz w:val="28"/>
          <w:szCs w:val="28"/>
        </w:rPr>
      </w:pPr>
    </w:p>
    <w:p w:rsidR="005B0EB2" w:rsidRPr="00F05D59" w:rsidRDefault="005B0EB2" w:rsidP="005B0EB2">
      <w:pPr>
        <w:jc w:val="center"/>
        <w:outlineLvl w:val="2"/>
        <w:rPr>
          <w:rFonts w:ascii="PT Astra Serif" w:hAnsi="PT Astra Serif"/>
          <w:b/>
          <w:strike/>
          <w:sz w:val="28"/>
          <w:szCs w:val="28"/>
        </w:rPr>
      </w:pPr>
    </w:p>
    <w:p w:rsidR="005B0EB2" w:rsidRPr="004E2D6D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4E2D6D">
        <w:rPr>
          <w:rFonts w:ascii="PT Astra Serif" w:hAnsi="PT Astra Serif"/>
          <w:b/>
          <w:sz w:val="32"/>
          <w:szCs w:val="32"/>
        </w:rPr>
        <w:t xml:space="preserve">IV. </w:t>
      </w:r>
      <w:r w:rsidRPr="004E2D6D">
        <w:rPr>
          <w:rFonts w:ascii="PT Astra Serif" w:hAnsi="PT Astra Serif"/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B0EB2" w:rsidRPr="004E2D6D" w:rsidRDefault="005B0EB2" w:rsidP="005B0EB2">
      <w:pPr>
        <w:jc w:val="both"/>
        <w:rPr>
          <w:rFonts w:ascii="PT Astra Serif" w:hAnsi="PT Astra Serif"/>
          <w:b/>
        </w:rPr>
      </w:pPr>
    </w:p>
    <w:p w:rsidR="005B0EB2" w:rsidRDefault="005B0EB2" w:rsidP="005B0EB2">
      <w:pPr>
        <w:jc w:val="center"/>
        <w:outlineLvl w:val="3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Таблица № 3</w:t>
      </w:r>
    </w:p>
    <w:p w:rsidR="005B0EB2" w:rsidRPr="00F05D59" w:rsidRDefault="005B0EB2" w:rsidP="005B0EB2">
      <w:pPr>
        <w:jc w:val="center"/>
        <w:outlineLvl w:val="3"/>
        <w:rPr>
          <w:rFonts w:ascii="PT Astra Serif" w:hAnsi="PT Astra Serif"/>
          <w:sz w:val="28"/>
          <w:szCs w:val="28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470"/>
        <w:gridCol w:w="2487"/>
      </w:tblGrid>
      <w:tr w:rsidR="005B0EB2" w:rsidRPr="00F05D59" w:rsidTr="008B418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05D59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proofErr w:type="gramStart"/>
            <w:r w:rsidRPr="00F05D59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F05D59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05D59">
              <w:rPr>
                <w:rFonts w:ascii="PT Astra Serif" w:hAnsi="PT Astra Serif"/>
                <w:b/>
                <w:sz w:val="28"/>
                <w:szCs w:val="28"/>
              </w:rPr>
              <w:t>Перечень оснований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05D59">
              <w:rPr>
                <w:rFonts w:ascii="PT Astra Serif" w:hAnsi="PT Astra Serif"/>
                <w:b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5B0EB2" w:rsidRPr="00F05D59" w:rsidTr="008B4183"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 xml:space="preserve">Исчерпывающий перечень оснований </w:t>
            </w:r>
            <w:r w:rsidRPr="00F05D59">
              <w:rPr>
                <w:rFonts w:ascii="PT Astra Serif" w:hAnsi="PT Astra Serif"/>
                <w:sz w:val="28"/>
              </w:rPr>
              <w:t xml:space="preserve">для отказа в приеме </w:t>
            </w:r>
            <w:r w:rsidRPr="00F05D59">
              <w:rPr>
                <w:rFonts w:ascii="PT Astra Serif" w:hAnsi="PT Astra Serif"/>
                <w:sz w:val="28"/>
                <w:szCs w:val="28"/>
              </w:rPr>
              <w:t>запроса о предоставлении Муниципальной услуги</w:t>
            </w:r>
            <w:r w:rsidRPr="00F05D59">
              <w:rPr>
                <w:rFonts w:ascii="PT Astra Serif" w:hAnsi="PT Astra Serif"/>
                <w:sz w:val="28"/>
              </w:rPr>
              <w:t xml:space="preserve"> не предусмотрен.</w:t>
            </w:r>
          </w:p>
        </w:tc>
      </w:tr>
      <w:tr w:rsidR="005B0EB2" w:rsidRPr="00F05D59" w:rsidTr="008B4183"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 xml:space="preserve">Исчерпывающий перечень оснований </w:t>
            </w:r>
            <w:r w:rsidRPr="00F05D59">
              <w:rPr>
                <w:rFonts w:ascii="PT Astra Serif" w:hAnsi="PT Astra Serif"/>
                <w:sz w:val="28"/>
              </w:rPr>
              <w:t>для приостановления предоставления Муниципальной услуги не предусмотрен.</w:t>
            </w:r>
          </w:p>
        </w:tc>
      </w:tr>
      <w:tr w:rsidR="005B0EB2" w:rsidRPr="00F05D59" w:rsidTr="008B4183"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 xml:space="preserve">Исчерпывающий перечень оснований для отказа в предоставлении </w:t>
            </w:r>
            <w:r w:rsidRPr="00F05D59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Муниципальной услуги.</w:t>
            </w:r>
          </w:p>
        </w:tc>
      </w:tr>
      <w:tr w:rsidR="005B0EB2" w:rsidRPr="00F05D59" w:rsidTr="008B418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 w:rsidRPr="00F05D59">
              <w:rPr>
                <w:rFonts w:ascii="PT Astra Serif" w:eastAsia="PT Astra Serif" w:hAnsi="PT Astra Serif" w:cs="PT Astra Serif"/>
                <w:sz w:val="28"/>
                <w:szCs w:val="28"/>
              </w:rPr>
              <w:lastRenderedPageBreak/>
              <w:t>1.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both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Заявитель запрашивает копию или выписку из постановления, распоряжения доступ к которым ограничен действующим законодательством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А, Б, В, Г</w:t>
            </w:r>
          </w:p>
        </w:tc>
      </w:tr>
      <w:tr w:rsidR="005B0EB2" w:rsidRPr="00F05D59" w:rsidTr="008B418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F05D59">
              <w:rPr>
                <w:rFonts w:ascii="PT Astra Serif" w:eastAsia="PT Astra Serif" w:hAnsi="PT Astra Serif" w:cs="PT Astra Serif"/>
                <w:sz w:val="28"/>
                <w:szCs w:val="28"/>
              </w:rPr>
              <w:t>2.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Непредставление или представление не в полном объеме документов, указанных в п. 31 Административного регламента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А, Б, В, Г</w:t>
            </w:r>
          </w:p>
        </w:tc>
      </w:tr>
      <w:tr w:rsidR="005B0EB2" w:rsidRPr="00F05D59" w:rsidTr="008B418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 w:rsidRPr="00F05D59">
              <w:rPr>
                <w:rFonts w:ascii="PT Astra Serif" w:eastAsia="PT Astra Serif" w:hAnsi="PT Astra Serif" w:cs="PT Astra Serif"/>
                <w:sz w:val="28"/>
                <w:szCs w:val="28"/>
              </w:rPr>
              <w:t>3.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both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 xml:space="preserve">Заявителем представлены недостоверные документы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А, Б, В, Г</w:t>
            </w:r>
          </w:p>
        </w:tc>
      </w:tr>
      <w:tr w:rsidR="005B0EB2" w:rsidRPr="00F05D59" w:rsidTr="008B418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EB2" w:rsidRPr="00F05D59" w:rsidRDefault="005B0EB2" w:rsidP="008B4183">
            <w:pPr>
              <w:widowControl w:val="0"/>
              <w:jc w:val="both"/>
              <w:rPr>
                <w:rFonts w:ascii="PT Astra Serif" w:hAnsi="PT Astra Serif"/>
                <w:sz w:val="28"/>
              </w:rPr>
            </w:pPr>
            <w:r w:rsidRPr="00F05D59">
              <w:rPr>
                <w:rFonts w:ascii="PT Astra Serif" w:hAnsi="PT Astra Serif"/>
                <w:sz w:val="28"/>
              </w:rPr>
              <w:t>Поступление в Администрацию письменного обращения заявителя (уполномоченного представителя) об отказе в предоставлении Муниципальной услуги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EB2" w:rsidRPr="00F05D59" w:rsidRDefault="005B0EB2" w:rsidP="008B418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D59">
              <w:rPr>
                <w:rFonts w:ascii="PT Astra Serif" w:hAnsi="PT Astra Serif"/>
                <w:sz w:val="28"/>
                <w:szCs w:val="28"/>
              </w:rPr>
              <w:t>А, Б, В, Г</w:t>
            </w:r>
          </w:p>
        </w:tc>
      </w:tr>
    </w:tbl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Default="005B0EB2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Default="004E2D6D" w:rsidP="005B0EB2">
      <w:pPr>
        <w:jc w:val="both"/>
        <w:rPr>
          <w:rFonts w:ascii="PT Astra Serif" w:hAnsi="PT Astra Serif"/>
        </w:rPr>
      </w:pPr>
    </w:p>
    <w:p w:rsidR="004E2D6D" w:rsidRPr="00F05D59" w:rsidRDefault="004E2D6D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jc w:val="both"/>
        <w:rPr>
          <w:rFonts w:ascii="PT Astra Serif" w:hAnsi="PT Astra Serif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lastRenderedPageBreak/>
        <w:t xml:space="preserve">Приложение № 2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к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административному регламенту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предоставления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администрацией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муниципального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образования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Богородицкий район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муниципальной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услуги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«Исполнение запросов юридических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физических лиц на получение копий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постановлений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и распоряжений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администрации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Богородицкий район,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выписок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из постановлений и распоряжений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администрации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Богородицкий район»</w:t>
      </w: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 w:cs="Times New Roman"/>
          <w:szCs w:val="22"/>
        </w:rPr>
      </w:pPr>
      <w:r w:rsidRPr="00F05D59">
        <w:rPr>
          <w:rFonts w:ascii="PT Astra Serif" w:hAnsi="PT Astra Serif" w:cs="Times New Roman"/>
          <w:szCs w:val="22"/>
        </w:rPr>
        <w:t>ОБРАЗЕЦ</w:t>
      </w: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 w:cs="Times New Roman"/>
          <w:szCs w:val="22"/>
        </w:rPr>
      </w:pPr>
      <w:r w:rsidRPr="00F05D59">
        <w:rPr>
          <w:rFonts w:ascii="PT Astra Serif" w:hAnsi="PT Astra Serif" w:cs="Times New Roman"/>
          <w:szCs w:val="22"/>
        </w:rPr>
        <w:t>ЗАПРОСА ФИЗИЧЕСКОГО ЛИЦА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Cs w:val="22"/>
        </w:rPr>
      </w:pPr>
    </w:p>
    <w:p w:rsidR="005B0EB2" w:rsidRPr="00F05D59" w:rsidRDefault="005B0EB2" w:rsidP="005B0EB2">
      <w:pPr>
        <w:pStyle w:val="ConsPlusNonformat"/>
        <w:ind w:left="3402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        Главе администрации муниципального образования </w:t>
      </w:r>
    </w:p>
    <w:p w:rsidR="005B0EB2" w:rsidRPr="00F05D59" w:rsidRDefault="005B0EB2" w:rsidP="005B0EB2">
      <w:pPr>
        <w:pStyle w:val="ConsPlusNonformat"/>
        <w:ind w:left="3402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   Богородицкий район</w:t>
      </w:r>
    </w:p>
    <w:p w:rsidR="005B0EB2" w:rsidRPr="00F05D59" w:rsidRDefault="005B0EB2" w:rsidP="005B0EB2">
      <w:pPr>
        <w:pStyle w:val="ConsPlusNonformat"/>
        <w:ind w:left="3402"/>
        <w:jc w:val="right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ind w:left="3402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         Ф.И.О. (полное) заявителя или представителя заявителя                                                                                                             _________________________       </w:t>
      </w:r>
    </w:p>
    <w:p w:rsidR="005B0EB2" w:rsidRPr="00F05D59" w:rsidRDefault="005B0EB2" w:rsidP="005B0EB2">
      <w:pPr>
        <w:pStyle w:val="ConsPlusNonformat"/>
        <w:ind w:left="3402"/>
        <w:jc w:val="right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почтовый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адрес___________</w:t>
      </w:r>
    </w:p>
    <w:p w:rsidR="005B0EB2" w:rsidRPr="00F05D59" w:rsidRDefault="005B0EB2" w:rsidP="005B0EB2">
      <w:pPr>
        <w:pStyle w:val="ConsPlusNonformat"/>
        <w:ind w:left="3402"/>
        <w:jc w:val="right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телефон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>_________________</w:t>
      </w:r>
    </w:p>
    <w:p w:rsidR="005B0EB2" w:rsidRPr="00F05D59" w:rsidRDefault="005B0EB2" w:rsidP="005B0EB2">
      <w:pPr>
        <w:pStyle w:val="ConsPlusNonformat"/>
        <w:ind w:left="3402"/>
        <w:jc w:val="right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электронная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почта_________                                          _________________________________                                          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</w:t>
      </w:r>
    </w:p>
    <w:p w:rsidR="005B0EB2" w:rsidRPr="00F05D59" w:rsidRDefault="005B0EB2" w:rsidP="005B0EB2">
      <w:pPr>
        <w:pStyle w:val="ConsPlusNonformat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>Прошу    выдать    заверенную    копию (выписку   из) постановления (распоряжения) администрации муниципального образования Богородицкий район «_____________________________________________________________________»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(</w:t>
      </w:r>
      <w:proofErr w:type="gramStart"/>
      <w:r w:rsidRPr="00F05D59">
        <w:rPr>
          <w:rFonts w:ascii="PT Astra Serif" w:hAnsi="PT Astra Serif" w:cs="Times New Roman"/>
          <w:sz w:val="22"/>
          <w:szCs w:val="22"/>
        </w:rPr>
        <w:t>наименование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постановления (распоряжения)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от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_______________ № __________ в ______________ экземплярах.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>__________________________________________________________________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(Необходимо указать причину, цель запроса).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>Заявитель или представитель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Заявителя                                                                   подпись                        </w:t>
      </w:r>
      <w:proofErr w:type="gramStart"/>
      <w:r w:rsidRPr="00F05D59">
        <w:rPr>
          <w:rFonts w:ascii="PT Astra Serif" w:hAnsi="PT Astra Serif" w:cs="Times New Roman"/>
          <w:sz w:val="22"/>
          <w:szCs w:val="22"/>
        </w:rPr>
        <w:t xml:space="preserve">   (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>Ф.И.О.)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Дата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bookmarkStart w:id="3" w:name="P423"/>
      <w:bookmarkEnd w:id="3"/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Default="005B0EB2" w:rsidP="005B0EB2">
      <w:pPr>
        <w:pStyle w:val="ConsPlusNonformat"/>
        <w:jc w:val="right"/>
        <w:rPr>
          <w:rFonts w:ascii="PT Astra Serif" w:hAnsi="PT Astra Serif" w:cs="Times New Roman"/>
          <w:sz w:val="28"/>
          <w:szCs w:val="28"/>
        </w:rPr>
      </w:pPr>
    </w:p>
    <w:p w:rsidR="004E2D6D" w:rsidRDefault="004E2D6D" w:rsidP="005B0EB2">
      <w:pPr>
        <w:pStyle w:val="ConsPlusNonformat"/>
        <w:jc w:val="right"/>
        <w:rPr>
          <w:rFonts w:ascii="PT Astra Serif" w:hAnsi="PT Astra Serif" w:cs="Times New Roman"/>
          <w:sz w:val="28"/>
          <w:szCs w:val="28"/>
        </w:rPr>
      </w:pPr>
    </w:p>
    <w:p w:rsidR="004E2D6D" w:rsidRPr="00F05D59" w:rsidRDefault="004E2D6D" w:rsidP="005B0EB2">
      <w:pPr>
        <w:pStyle w:val="ConsPlusNonformat"/>
        <w:jc w:val="right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к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административному регламенту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предоставления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администрацией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муниципального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образования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Богородицкий район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муниципальной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услуги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«Исполнение запросов юридических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физических лиц на получение копий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постановлений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и распоряжений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администрации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Богородицкий район,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5D59">
        <w:rPr>
          <w:rFonts w:ascii="PT Astra Serif" w:hAnsi="PT Astra Serif"/>
          <w:sz w:val="28"/>
          <w:szCs w:val="28"/>
        </w:rPr>
        <w:t>выписок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из постановлений и распоряжений 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gramStart"/>
      <w:r w:rsidRPr="00F05D59">
        <w:rPr>
          <w:rFonts w:ascii="PT Astra Serif" w:hAnsi="PT Astra Serif"/>
          <w:sz w:val="28"/>
          <w:szCs w:val="28"/>
        </w:rPr>
        <w:t>администрации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5B0EB2" w:rsidRPr="00F05D59" w:rsidRDefault="005B0EB2" w:rsidP="005B0EB2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Богородицкий район»</w:t>
      </w:r>
    </w:p>
    <w:p w:rsidR="005B0EB2" w:rsidRPr="00F05D59" w:rsidRDefault="005B0EB2" w:rsidP="005B0EB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8"/>
          <w:szCs w:val="28"/>
        </w:rPr>
      </w:pPr>
    </w:p>
    <w:p w:rsidR="005B0EB2" w:rsidRPr="00F05D59" w:rsidRDefault="005B0EB2" w:rsidP="005B0EB2">
      <w:pPr>
        <w:pStyle w:val="ConsPlusNormal"/>
        <w:jc w:val="both"/>
        <w:rPr>
          <w:rFonts w:ascii="PT Astra Serif" w:hAnsi="PT Astra Serif" w:cs="Times New Roman"/>
          <w:szCs w:val="22"/>
        </w:rPr>
      </w:pPr>
    </w:p>
    <w:p w:rsidR="005B0EB2" w:rsidRPr="00F05D59" w:rsidRDefault="005B0EB2" w:rsidP="005B0EB2">
      <w:pPr>
        <w:pStyle w:val="ConsPlusNormal"/>
        <w:jc w:val="both"/>
        <w:rPr>
          <w:rFonts w:ascii="PT Astra Serif" w:hAnsi="PT Astra Serif" w:cs="Times New Roman"/>
          <w:szCs w:val="22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  <w:bookmarkStart w:id="4" w:name="P396"/>
      <w:bookmarkEnd w:id="4"/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 w:cs="Times New Roman"/>
          <w:szCs w:val="22"/>
        </w:rPr>
      </w:pPr>
      <w:r w:rsidRPr="00F05D59">
        <w:rPr>
          <w:rFonts w:ascii="PT Astra Serif" w:hAnsi="PT Astra Serif" w:cs="Times New Roman"/>
          <w:szCs w:val="22"/>
        </w:rPr>
        <w:t>ОБРАЗЕЦ</w:t>
      </w: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 w:cs="Times New Roman"/>
          <w:szCs w:val="22"/>
        </w:rPr>
      </w:pPr>
      <w:r w:rsidRPr="00F05D59">
        <w:rPr>
          <w:rFonts w:ascii="PT Astra Serif" w:hAnsi="PT Astra Serif" w:cs="Times New Roman"/>
          <w:szCs w:val="22"/>
        </w:rPr>
        <w:t>ЗАПРОСА ЮРИДИЧЕСКОГО ЛИЦА</w:t>
      </w:r>
    </w:p>
    <w:p w:rsidR="005B0EB2" w:rsidRPr="00F05D59" w:rsidRDefault="005B0EB2" w:rsidP="005B0EB2">
      <w:pPr>
        <w:pStyle w:val="ConsPlusNormal"/>
        <w:jc w:val="both"/>
        <w:rPr>
          <w:rFonts w:ascii="PT Astra Serif" w:hAnsi="PT Astra Serif" w:cs="Times New Roman"/>
          <w:szCs w:val="22"/>
        </w:rPr>
      </w:pP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                       Главе администрации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                </w:t>
      </w:r>
      <w:proofErr w:type="gramStart"/>
      <w:r w:rsidRPr="00F05D59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образования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                        Богородицкий район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>Наименование (полное)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организации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>, учреждения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>_____________________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почтовый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адрес _______</w:t>
      </w:r>
      <w:r w:rsidRPr="00F05D59">
        <w:rPr>
          <w:rFonts w:ascii="PT Astra Serif" w:hAnsi="PT Astra Serif" w:cs="Times New Roman"/>
          <w:sz w:val="22"/>
          <w:szCs w:val="22"/>
        </w:rPr>
        <w:br/>
        <w:t>телефон______________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</w:t>
      </w:r>
      <w:proofErr w:type="gramStart"/>
      <w:r w:rsidRPr="00F05D59">
        <w:rPr>
          <w:rFonts w:ascii="PT Astra Serif" w:hAnsi="PT Astra Serif" w:cs="Times New Roman"/>
          <w:sz w:val="22"/>
          <w:szCs w:val="22"/>
        </w:rPr>
        <w:t>электронная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почта_____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>Прошу    выдать    заверенную    копию (выписку   из) постановления (распоряжения) администрации муниципального образования Богородицкий район «_____________________________________________________________________»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  (</w:t>
      </w:r>
      <w:proofErr w:type="gramStart"/>
      <w:r w:rsidRPr="00F05D59">
        <w:rPr>
          <w:rFonts w:ascii="PT Astra Serif" w:hAnsi="PT Astra Serif" w:cs="Times New Roman"/>
          <w:sz w:val="22"/>
          <w:szCs w:val="22"/>
        </w:rPr>
        <w:t>наименование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постановления (распоряжения)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от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_______________ № __________ в ______________ экземплярах.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>__________________________________________________________________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         (Необходимо указать причину, цель запроса).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>Руководитель или представитель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организации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>, учреждения                           подпись                           (Ф.И.О.)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F05D59">
        <w:rPr>
          <w:rFonts w:ascii="PT Astra Serif" w:hAnsi="PT Astra Serif" w:cs="Times New Roman"/>
          <w:sz w:val="22"/>
          <w:szCs w:val="22"/>
        </w:rPr>
        <w:t xml:space="preserve">     </w:t>
      </w: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2"/>
          <w:szCs w:val="22"/>
        </w:rPr>
      </w:pPr>
      <w:proofErr w:type="gramStart"/>
      <w:r w:rsidRPr="00F05D59">
        <w:rPr>
          <w:rFonts w:ascii="PT Astra Serif" w:hAnsi="PT Astra Serif" w:cs="Times New Roman"/>
          <w:sz w:val="22"/>
          <w:szCs w:val="22"/>
        </w:rPr>
        <w:t>дата</w:t>
      </w:r>
      <w:proofErr w:type="gramEnd"/>
      <w:r w:rsidRPr="00F05D59">
        <w:rPr>
          <w:rFonts w:ascii="PT Astra Serif" w:hAnsi="PT Astra Serif" w:cs="Times New Roman"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5B0EB2" w:rsidRPr="00F05D59" w:rsidRDefault="005B0EB2" w:rsidP="005B0EB2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</w:p>
    <w:p w:rsidR="005B0EB2" w:rsidRPr="00F05D59" w:rsidRDefault="005B0EB2" w:rsidP="005B0EB2">
      <w:pPr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 </w:t>
      </w:r>
    </w:p>
    <w:p w:rsidR="005B0EB2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4E2D6D" w:rsidRPr="00F05D59" w:rsidRDefault="004E2D6D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ConsPlusNonformat"/>
        <w:jc w:val="right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lastRenderedPageBreak/>
        <w:t>Приложение №4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F05D59">
        <w:rPr>
          <w:rFonts w:ascii="PT Astra Serif" w:hAnsi="PT Astra Serif" w:cs="Times New Roman"/>
          <w:sz w:val="28"/>
          <w:szCs w:val="28"/>
        </w:rPr>
        <w:t>к</w:t>
      </w:r>
      <w:proofErr w:type="gramEnd"/>
      <w:r w:rsidRPr="00F05D59">
        <w:rPr>
          <w:rFonts w:ascii="PT Astra Serif" w:hAnsi="PT Astra Serif" w:cs="Times New Roman"/>
          <w:sz w:val="28"/>
          <w:szCs w:val="28"/>
        </w:rPr>
        <w:t xml:space="preserve"> административному регламенту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F05D59">
        <w:rPr>
          <w:rFonts w:ascii="PT Astra Serif" w:hAnsi="PT Astra Serif" w:cs="Times New Roman"/>
          <w:sz w:val="28"/>
          <w:szCs w:val="28"/>
        </w:rPr>
        <w:t>предоставления</w:t>
      </w:r>
      <w:proofErr w:type="gramEnd"/>
      <w:r w:rsidRPr="00F05D59">
        <w:rPr>
          <w:rFonts w:ascii="PT Astra Serif" w:hAnsi="PT Astra Serif" w:cs="Times New Roman"/>
          <w:sz w:val="28"/>
          <w:szCs w:val="28"/>
        </w:rPr>
        <w:t xml:space="preserve"> муниципальной услуги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«Исполнение запросов юридических и физических лиц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F05D59">
        <w:rPr>
          <w:rFonts w:ascii="PT Astra Serif" w:hAnsi="PT Astra Serif" w:cs="Times New Roman"/>
          <w:sz w:val="28"/>
          <w:szCs w:val="28"/>
        </w:rPr>
        <w:t>на</w:t>
      </w:r>
      <w:proofErr w:type="gramEnd"/>
      <w:r w:rsidRPr="00F05D59">
        <w:rPr>
          <w:rFonts w:ascii="PT Astra Serif" w:hAnsi="PT Astra Serif" w:cs="Times New Roman"/>
          <w:sz w:val="28"/>
          <w:szCs w:val="28"/>
        </w:rPr>
        <w:t xml:space="preserve"> получение копий постановлений и распоряжений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F05D59">
        <w:rPr>
          <w:rFonts w:ascii="PT Astra Serif" w:hAnsi="PT Astra Serif" w:cs="Times New Roman"/>
          <w:sz w:val="28"/>
          <w:szCs w:val="28"/>
        </w:rPr>
        <w:t>администрации</w:t>
      </w:r>
      <w:proofErr w:type="gramEnd"/>
      <w:r w:rsidRPr="00F05D59">
        <w:rPr>
          <w:rFonts w:ascii="PT Astra Serif" w:hAnsi="PT Astra Serif" w:cs="Times New Roman"/>
          <w:sz w:val="28"/>
          <w:szCs w:val="28"/>
        </w:rPr>
        <w:t xml:space="preserve"> муниципального образования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F05D59">
        <w:rPr>
          <w:rFonts w:ascii="PT Astra Serif" w:hAnsi="PT Astra Serif" w:cs="Times New Roman"/>
          <w:sz w:val="28"/>
          <w:szCs w:val="28"/>
        </w:rPr>
        <w:t>Богородицкий район, выписок из постановлений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F05D59">
        <w:rPr>
          <w:rFonts w:ascii="PT Astra Serif" w:hAnsi="PT Astra Serif" w:cs="Times New Roman"/>
          <w:sz w:val="28"/>
          <w:szCs w:val="28"/>
        </w:rPr>
        <w:t>и</w:t>
      </w:r>
      <w:proofErr w:type="gramEnd"/>
      <w:r w:rsidRPr="00F05D59">
        <w:rPr>
          <w:rFonts w:ascii="PT Astra Serif" w:hAnsi="PT Astra Serif" w:cs="Times New Roman"/>
          <w:sz w:val="28"/>
          <w:szCs w:val="28"/>
        </w:rPr>
        <w:t xml:space="preserve"> распоряжений администрации муниципального</w:t>
      </w:r>
    </w:p>
    <w:p w:rsidR="005B0EB2" w:rsidRPr="00F05D59" w:rsidRDefault="005B0EB2" w:rsidP="005B0EB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F05D59">
        <w:rPr>
          <w:rFonts w:ascii="PT Astra Serif" w:hAnsi="PT Astra Serif" w:cs="Times New Roman"/>
          <w:sz w:val="28"/>
          <w:szCs w:val="28"/>
        </w:rPr>
        <w:t>образования</w:t>
      </w:r>
      <w:proofErr w:type="gramEnd"/>
      <w:r w:rsidRPr="00F05D59">
        <w:rPr>
          <w:rFonts w:ascii="PT Astra Serif" w:hAnsi="PT Astra Serif" w:cs="Times New Roman"/>
          <w:sz w:val="28"/>
          <w:szCs w:val="28"/>
        </w:rPr>
        <w:t xml:space="preserve"> Богородицкий район»</w:t>
      </w: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jc w:val="center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Уведомления об отказе в предоставлении Муниципальной услуги</w:t>
      </w: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/>
          <w:szCs w:val="22"/>
        </w:rPr>
      </w:pPr>
    </w:p>
    <w:p w:rsidR="005B0EB2" w:rsidRPr="00F05D59" w:rsidRDefault="005B0EB2" w:rsidP="005B0EB2">
      <w:pPr>
        <w:pStyle w:val="ConsPlusNormal"/>
        <w:jc w:val="center"/>
        <w:rPr>
          <w:rFonts w:ascii="PT Astra Serif" w:hAnsi="PT Astra Serif"/>
          <w:szCs w:val="22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 xml:space="preserve">Рассмотрев Ваш запрос от ________ № _______ и прилагаемые к нему документы, принято решение отказать в предоставлении муниципальной услуги </w:t>
      </w:r>
      <w:r w:rsidRPr="00F05D59">
        <w:rPr>
          <w:rFonts w:ascii="PT Astra Serif" w:hAnsi="PT Astra Serif" w:cs="Times New Roman"/>
          <w:sz w:val="28"/>
          <w:szCs w:val="28"/>
        </w:rPr>
        <w:t>«Исполнение запросов юридических и физических лиц на получение копий постановлений и распоряжений администрации муниципального образования Богородицкий район, выписок из постановлений и распоряжений администрации муниципального образования Богородицкий район»</w:t>
      </w:r>
      <w:r w:rsidRPr="00F05D59">
        <w:rPr>
          <w:rFonts w:ascii="PT Astra Serif" w:hAnsi="PT Astra Serif"/>
          <w:sz w:val="28"/>
          <w:szCs w:val="28"/>
        </w:rPr>
        <w:t xml:space="preserve"> по следующим основаниям: _________________________. Вы вправе повторно обратиться в администрацию муниципального образования Богородицкий район с запросом о предоставлении муниципальной услуги после устранения указанных нарушений. </w:t>
      </w: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B0EB2" w:rsidRPr="00F05D59" w:rsidRDefault="005B0EB2" w:rsidP="005B0EB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05D59">
        <w:rPr>
          <w:rFonts w:ascii="PT Astra Serif" w:hAnsi="PT Astra Serif"/>
          <w:sz w:val="28"/>
          <w:szCs w:val="28"/>
        </w:rPr>
        <w:t>Должность                                                                 Ф.И.О.</w:t>
      </w:r>
    </w:p>
    <w:p w:rsidR="005B0EB2" w:rsidRPr="00D50E1F" w:rsidRDefault="005B0EB2" w:rsidP="005B0EB2">
      <w:pPr>
        <w:pStyle w:val="ConsPlusNormal"/>
        <w:ind w:firstLine="709"/>
        <w:jc w:val="both"/>
        <w:rPr>
          <w:rFonts w:ascii="PT Astra Serif" w:hAnsi="PT Astra Serif"/>
          <w:szCs w:val="22"/>
        </w:rPr>
      </w:pPr>
      <w:r w:rsidRPr="00F05D59">
        <w:rPr>
          <w:rFonts w:ascii="PT Astra Serif" w:hAnsi="PT Astra Serif"/>
          <w:sz w:val="28"/>
          <w:szCs w:val="28"/>
        </w:rPr>
        <w:t>(</w:t>
      </w:r>
      <w:proofErr w:type="gramStart"/>
      <w:r w:rsidRPr="00F05D59">
        <w:rPr>
          <w:rFonts w:ascii="PT Astra Serif" w:hAnsi="PT Astra Serif"/>
          <w:sz w:val="28"/>
          <w:szCs w:val="28"/>
        </w:rPr>
        <w:t>уполномоченного</w:t>
      </w:r>
      <w:proofErr w:type="gramEnd"/>
      <w:r w:rsidRPr="00F05D59">
        <w:rPr>
          <w:rFonts w:ascii="PT Astra Serif" w:hAnsi="PT Astra Serif"/>
          <w:sz w:val="28"/>
          <w:szCs w:val="28"/>
        </w:rPr>
        <w:t xml:space="preserve"> лица)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</w:t>
      </w:r>
    </w:p>
    <w:p w:rsidR="005B0EB2" w:rsidRPr="004F6488" w:rsidRDefault="005B0EB2" w:rsidP="005B0EB2">
      <w:pPr>
        <w:pStyle w:val="23"/>
        <w:tabs>
          <w:tab w:val="left" w:pos="1385"/>
        </w:tabs>
        <w:spacing w:before="0" w:after="0" w:line="240" w:lineRule="auto"/>
        <w:ind w:left="1080" w:firstLine="0"/>
        <w:contextualSpacing/>
        <w:rPr>
          <w:rFonts w:ascii="PT Astra Serif" w:hAnsi="PT Astra Serif"/>
          <w:sz w:val="28"/>
          <w:szCs w:val="28"/>
        </w:rPr>
      </w:pPr>
    </w:p>
    <w:p w:rsidR="005B0EB2" w:rsidRDefault="005B0EB2">
      <w:pPr>
        <w:rPr>
          <w:rFonts w:ascii="PT Astra Serif" w:hAnsi="PT Astra Serif" w:cs="PT Astra Serif"/>
          <w:sz w:val="28"/>
          <w:szCs w:val="28"/>
        </w:rPr>
      </w:pPr>
    </w:p>
    <w:sectPr w:rsidR="005B0EB2" w:rsidSect="00724E8F">
      <w:headerReference w:type="default" r:id="rId13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6D8" w:rsidRDefault="00AB56D8">
      <w:r>
        <w:separator/>
      </w:r>
    </w:p>
  </w:endnote>
  <w:endnote w:type="continuationSeparator" w:id="0">
    <w:p w:rsidR="00AB56D8" w:rsidRDefault="00AB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6D8" w:rsidRDefault="00AB56D8">
      <w:r>
        <w:separator/>
      </w:r>
    </w:p>
  </w:footnote>
  <w:footnote w:type="continuationSeparator" w:id="0">
    <w:p w:rsidR="00AB56D8" w:rsidRDefault="00AB5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B20AA4"/>
    <w:multiLevelType w:val="multilevel"/>
    <w:tmpl w:val="12E6614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15F87D33"/>
    <w:multiLevelType w:val="hybridMultilevel"/>
    <w:tmpl w:val="7AB4C378"/>
    <w:lvl w:ilvl="0" w:tplc="20B2D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355DD"/>
    <w:multiLevelType w:val="hybridMultilevel"/>
    <w:tmpl w:val="4476C10A"/>
    <w:lvl w:ilvl="0" w:tplc="3C725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314AB"/>
    <w:rsid w:val="0004561B"/>
    <w:rsid w:val="00097D31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A04EE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A2384"/>
    <w:rsid w:val="003A4DBB"/>
    <w:rsid w:val="003D216B"/>
    <w:rsid w:val="0048387B"/>
    <w:rsid w:val="004964FF"/>
    <w:rsid w:val="004A3E4D"/>
    <w:rsid w:val="004C74A2"/>
    <w:rsid w:val="004E2D6D"/>
    <w:rsid w:val="00527B97"/>
    <w:rsid w:val="005B0EB2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36C45"/>
    <w:rsid w:val="00886A38"/>
    <w:rsid w:val="008A457D"/>
    <w:rsid w:val="008F2E0C"/>
    <w:rsid w:val="009110D2"/>
    <w:rsid w:val="009A7968"/>
    <w:rsid w:val="00A24EB9"/>
    <w:rsid w:val="00A30889"/>
    <w:rsid w:val="00A333F8"/>
    <w:rsid w:val="00A72288"/>
    <w:rsid w:val="00A907C3"/>
    <w:rsid w:val="00A9089D"/>
    <w:rsid w:val="00AB56D8"/>
    <w:rsid w:val="00B0593F"/>
    <w:rsid w:val="00B562C1"/>
    <w:rsid w:val="00B63641"/>
    <w:rsid w:val="00BA4658"/>
    <w:rsid w:val="00BD2261"/>
    <w:rsid w:val="00BF2E16"/>
    <w:rsid w:val="00C531AE"/>
    <w:rsid w:val="00C93465"/>
    <w:rsid w:val="00CC4111"/>
    <w:rsid w:val="00CF25B5"/>
    <w:rsid w:val="00CF3559"/>
    <w:rsid w:val="00E03E77"/>
    <w:rsid w:val="00E06FAE"/>
    <w:rsid w:val="00E11B07"/>
    <w:rsid w:val="00E41E47"/>
    <w:rsid w:val="00E67319"/>
    <w:rsid w:val="00E727C9"/>
    <w:rsid w:val="00F2054D"/>
    <w:rsid w:val="00F63387"/>
    <w:rsid w:val="00F63BDF"/>
    <w:rsid w:val="00F737E5"/>
    <w:rsid w:val="00F825D0"/>
    <w:rsid w:val="00F96022"/>
    <w:rsid w:val="00FD642B"/>
    <w:rsid w:val="00FD66B8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5B0EB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B0EB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B0EB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5B0EB2"/>
    <w:rPr>
      <w:rFonts w:ascii="Calibri" w:hAnsi="Calibri" w:cs="Calibri"/>
      <w:sz w:val="22"/>
    </w:rPr>
  </w:style>
  <w:style w:type="character" w:customStyle="1" w:styleId="afd">
    <w:name w:val="Основной текст_"/>
    <w:basedOn w:val="a0"/>
    <w:link w:val="17"/>
    <w:rsid w:val="005B0EB2"/>
    <w:rPr>
      <w:sz w:val="28"/>
      <w:szCs w:val="28"/>
    </w:rPr>
  </w:style>
  <w:style w:type="paragraph" w:customStyle="1" w:styleId="17">
    <w:name w:val="Основной текст1"/>
    <w:basedOn w:val="a"/>
    <w:link w:val="afd"/>
    <w:rsid w:val="005B0EB2"/>
    <w:pPr>
      <w:widowControl w:val="0"/>
      <w:suppressAutoHyphens w:val="0"/>
      <w:ind w:firstLine="400"/>
    </w:pPr>
    <w:rPr>
      <w:sz w:val="28"/>
      <w:szCs w:val="28"/>
      <w:lang w:eastAsia="ru-RU"/>
    </w:rPr>
  </w:style>
  <w:style w:type="paragraph" w:customStyle="1" w:styleId="23">
    <w:name w:val="Основной текст2"/>
    <w:basedOn w:val="a"/>
    <w:rsid w:val="005B0EB2"/>
    <w:pPr>
      <w:shd w:val="clear" w:color="auto" w:fill="FFFFFF"/>
      <w:suppressAutoHyphens w:val="0"/>
      <w:spacing w:before="120" w:after="360" w:line="0" w:lineRule="atLeast"/>
      <w:ind w:hanging="1800"/>
      <w:jc w:val="both"/>
    </w:pPr>
    <w:rPr>
      <w:spacing w:val="7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suslugi7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uslugi71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osuslugi71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08F3B-F42F-4DCB-AAF9-3C2EDF97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7</TotalTime>
  <Pages>17</Pages>
  <Words>2961</Words>
  <Characters>23645</Characters>
  <Application>Microsoft Office Word</Application>
  <DocSecurity>0</DocSecurity>
  <Lines>861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10</cp:revision>
  <cp:lastPrinted>2022-06-08T10:52:00Z</cp:lastPrinted>
  <dcterms:created xsi:type="dcterms:W3CDTF">2026-04-29T07:48:00Z</dcterms:created>
  <dcterms:modified xsi:type="dcterms:W3CDTF">2026-04-30T07:15:00Z</dcterms:modified>
</cp:coreProperties>
</file>